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F1C71" w14:textId="010A5BC6" w:rsidR="0050164A" w:rsidRPr="00F164FF" w:rsidRDefault="0050164A" w:rsidP="00F164FF">
      <w:pPr>
        <w:spacing w:afterLines="40" w:after="96"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F164FF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Patty Seltzer </w:t>
      </w:r>
      <w:r w:rsidRPr="00F164FF">
        <w:rPr>
          <w:rFonts w:ascii="Arial" w:hAnsi="Arial" w:cs="Arial"/>
          <w:b/>
          <w:bCs/>
          <w:color w:val="000000" w:themeColor="text1"/>
          <w:shd w:val="clear" w:color="auto" w:fill="FFFFFF"/>
        </w:rPr>
        <w:br/>
      </w:r>
      <w:r w:rsidRPr="004B7CA6">
        <w:rPr>
          <w:rFonts w:ascii="Arial" w:hAnsi="Arial" w:cs="Arial"/>
          <w:color w:val="000000" w:themeColor="text1"/>
          <w:shd w:val="clear" w:color="auto" w:fill="FFFFFF"/>
        </w:rPr>
        <w:t>Philadelphia</w:t>
      </w:r>
      <w:r w:rsidR="00BA0BB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4B7CA6">
        <w:rPr>
          <w:rFonts w:ascii="Arial" w:hAnsi="Arial" w:cs="Arial"/>
          <w:color w:val="000000" w:themeColor="text1"/>
          <w:shd w:val="clear" w:color="auto" w:fill="FFFFFF"/>
        </w:rPr>
        <w:t xml:space="preserve">PA </w:t>
      </w:r>
      <w:r w:rsidR="00897FE2" w:rsidRPr="004B7CA6">
        <w:rPr>
          <w:rFonts w:ascii="Arial" w:hAnsi="Arial" w:cs="Arial"/>
          <w:color w:val="000000" w:themeColor="text1"/>
          <w:shd w:val="clear" w:color="auto" w:fill="FFFFFF"/>
        </w:rPr>
        <w:t xml:space="preserve">| </w:t>
      </w:r>
      <w:hyperlink r:id="rId6" w:history="1">
        <w:r w:rsidR="00783A2A" w:rsidRPr="004B7CA6">
          <w:rPr>
            <w:rStyle w:val="Hyperlink"/>
            <w:rFonts w:ascii="Arial" w:hAnsi="Arial" w:cs="Arial"/>
            <w:shd w:val="clear" w:color="auto" w:fill="FFFFFF"/>
          </w:rPr>
          <w:t>patty@pattyseltzer.com</w:t>
        </w:r>
      </w:hyperlink>
      <w:r w:rsidR="00783A2A" w:rsidRPr="004B7CA6">
        <w:rPr>
          <w:rFonts w:ascii="Arial" w:hAnsi="Arial" w:cs="Arial"/>
          <w:color w:val="000000" w:themeColor="text1"/>
          <w:shd w:val="clear" w:color="auto" w:fill="FFFFFF"/>
        </w:rPr>
        <w:t xml:space="preserve"> | </w:t>
      </w:r>
      <w:r w:rsidRPr="004B7CA6">
        <w:rPr>
          <w:rFonts w:ascii="Arial" w:hAnsi="Arial" w:cs="Arial"/>
          <w:color w:val="000000" w:themeColor="text1"/>
          <w:shd w:val="clear" w:color="auto" w:fill="FFFFFF"/>
        </w:rPr>
        <w:t>610-662-2218</w:t>
      </w:r>
    </w:p>
    <w:p w14:paraId="33101143" w14:textId="795A6FC7" w:rsidR="00BF3B6F" w:rsidRPr="00F164FF" w:rsidRDefault="00F164FF" w:rsidP="00F164FF">
      <w:pPr>
        <w:spacing w:afterLines="100" w:after="240" w:line="276" w:lineRule="auto"/>
        <w:rPr>
          <w:rFonts w:ascii="Arial" w:hAnsi="Arial" w:cs="Arial"/>
          <w:color w:val="000000" w:themeColor="text1"/>
          <w:sz w:val="2"/>
          <w:szCs w:val="2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F77E1" wp14:editId="0866D23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5210" cy="26035"/>
                <wp:effectExtent l="0" t="0" r="27940" b="3111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5210" cy="260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2C24D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482.3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lmQpwEAAKIDAAAOAAAAZHJzL2Uyb0RvYy54bWysU8tu2zAQvBfIPxC813oUMQrBcg4J2kvQ&#10;Bn3kzlBLiwBfWLKW/PddUrZSNEGBFr0QFLkzOzNc7W5ma9gRMGrvet5sas7AST9od+j5928f3r7n&#10;LCbhBmG8g56fIPKb/dWb3RQ6aP3ozQDIiMTFbgo9H1MKXVVFOYIVceMDOLpUHq1I9ImHakAxEbs1&#10;VVvX22ryOAT0EmKk07vlku8Lv1Ig02elIiRmek7aUlmxrE95rfY70R1QhFHLswzxDyqs0I6arlR3&#10;Ign2A/ULKqsl+uhV2khvK6+UllA8kJum/s3N11EEKF4onBjWmOL/o5WfjrfuASmGKcQuhgfMLmaF&#10;limjwyO9afFFStlcYjutscGcmKTDbdNetw2lK+mu3dbvrnOs1UKT6QLG9BG8ZXnTc6NddiU6cbyP&#10;aSm9lBDuWUjZpZOBXGzcF1BMD9RwkVRmBG4NsqOg1xVSgkvNuXWpzjCljVmBdWn7R+C5PkOhzM/f&#10;gFdE6exdWsFWO4+vdU/zRbJa6i8JLL5zBE9+OJUnKtHQIJRwz0ObJ+3X7wJ//rX2PwEAAP//AwBQ&#10;SwMEFAAGAAgAAAAhADiC7bjcAAAABAEAAA8AAABkcnMvZG93bnJldi54bWxMj0FLw0AUhO+C/2F5&#10;ghdpNy0l2JiXIqIe6qlVod5ess8kNPs2ZLdp/PeuJ3scZpj5Jt9MtlMjD751grCYJ6BYKmdaqRE+&#10;3l9m96B8IDHUOWGEH/awKa6vcsqMO8uOx32oVSwRnxFCE0Kfae2rhi35uetZovftBkshyqHWZqBz&#10;LLedXiZJqi21Ehca6vmp4eq4P1mEL+/88+e2HF+Pu+1Ed29heagM4u3N9PgAKvAU/sPwhx/RoYhM&#10;pTuJ8apDiEcCwmwBKprrdJWCKhFWCegi15fwxS8AAAD//wMAUEsBAi0AFAAGAAgAAAAhALaDOJL+&#10;AAAA4QEAABMAAAAAAAAAAAAAAAAAAAAAAFtDb250ZW50X1R5cGVzXS54bWxQSwECLQAUAAYACAAA&#10;ACEAOP0h/9YAAACUAQAACwAAAAAAAAAAAAAAAAAvAQAAX3JlbHMvLnJlbHNQSwECLQAUAAYACAAA&#10;ACEAaNJZkKcBAACiAwAADgAAAAAAAAAAAAAAAAAuAgAAZHJzL2Uyb0RvYy54bWxQSwECLQAUAAYA&#10;CAAAACEAOILtuNwAAAAEAQAADwAAAAAAAAAAAAAAAAABBAAAZHJzL2Rvd25yZXYueG1sUEsFBgAA&#10;AAAEAAQA8wAAAAoFAAAAAA==&#10;" strokecolor="#4472c4 [320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</w:r>
      <w:r w:rsidR="00446567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</w:t>
      </w:r>
      <w:r w:rsidR="003927FB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ighly motivated </w:t>
      </w:r>
      <w:r w:rsidR="003927FB" w:rsidRPr="003964ED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talent management leader</w:t>
      </w:r>
      <w:r w:rsidR="003927FB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DD697E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with a </w:t>
      </w:r>
      <w:r w:rsidR="00446567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wide</w:t>
      </w:r>
      <w:r w:rsidR="00DD697E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range of experience in </w:t>
      </w:r>
      <w:r w:rsidR="00BB354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learning &amp; development, </w:t>
      </w:r>
      <w:r w:rsidR="00DD697E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leadership development, </w:t>
      </w:r>
      <w:r w:rsidR="007F0646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organizational development, </w:t>
      </w:r>
      <w:r w:rsidR="00CF6468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diversity &amp; equity programs, </w:t>
      </w:r>
      <w:r w:rsidR="00DD697E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talent management and </w:t>
      </w:r>
      <w:r w:rsidR="00CF6468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change management</w:t>
      </w:r>
      <w:r w:rsidR="00DD697E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284E90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DA50BA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Consultative team player</w:t>
      </w:r>
      <w:r w:rsidR="00CF4166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with pragmatic approach, strong critical-thinking skills</w:t>
      </w:r>
      <w:r w:rsidR="007B5B1C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CF4166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and </w:t>
      </w:r>
      <w:r w:rsidR="0060169C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 </w:t>
      </w:r>
      <w:r w:rsidR="00456E9E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process improvement </w:t>
      </w:r>
      <w:r w:rsidR="005F26EE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mindset</w:t>
      </w:r>
      <w:r w:rsidR="00456E9E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r w:rsidR="007416F1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Deeply committed to building a culture that brings out the best in teams through the design and management of fair and innovative talent development strategies.</w:t>
      </w:r>
      <w:r w:rsid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</w: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359"/>
        <w:gridCol w:w="3330"/>
      </w:tblGrid>
      <w:tr w:rsidR="00EA3EF7" w:rsidRPr="003964ED" w14:paraId="07E00120" w14:textId="77777777" w:rsidTr="00AB6D9F">
        <w:trPr>
          <w:trHeight w:val="953"/>
        </w:trPr>
        <w:tc>
          <w:tcPr>
            <w:tcW w:w="3116" w:type="dxa"/>
          </w:tcPr>
          <w:p w14:paraId="027BFB37" w14:textId="77777777" w:rsidR="00EA3EF7" w:rsidRPr="003964ED" w:rsidRDefault="00EA3EF7" w:rsidP="003964ED">
            <w:pPr>
              <w:pStyle w:val="ListParagraph"/>
              <w:numPr>
                <w:ilvl w:val="0"/>
                <w:numId w:val="3"/>
              </w:numPr>
              <w:spacing w:afterLines="40" w:after="96"/>
              <w:ind w:left="160" w:hanging="160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64E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Talent Management</w:t>
            </w:r>
          </w:p>
          <w:p w14:paraId="69612AF2" w14:textId="77777777" w:rsidR="00EA3EF7" w:rsidRPr="003964ED" w:rsidRDefault="00EA3EF7" w:rsidP="003964ED">
            <w:pPr>
              <w:pStyle w:val="ListParagraph"/>
              <w:numPr>
                <w:ilvl w:val="0"/>
                <w:numId w:val="3"/>
              </w:numPr>
              <w:spacing w:afterLines="40" w:after="96"/>
              <w:ind w:left="160" w:hanging="160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64E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Leadership Development </w:t>
            </w:r>
          </w:p>
          <w:p w14:paraId="4FB96812" w14:textId="77777777" w:rsidR="00EA3EF7" w:rsidRPr="003964ED" w:rsidRDefault="00EA3EF7" w:rsidP="003964ED">
            <w:pPr>
              <w:pStyle w:val="ListParagraph"/>
              <w:numPr>
                <w:ilvl w:val="0"/>
                <w:numId w:val="3"/>
              </w:numPr>
              <w:spacing w:afterLines="40" w:after="96"/>
              <w:ind w:left="160" w:hanging="160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64E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Organization Development </w:t>
            </w:r>
          </w:p>
        </w:tc>
        <w:tc>
          <w:tcPr>
            <w:tcW w:w="3359" w:type="dxa"/>
          </w:tcPr>
          <w:p w14:paraId="16DA6970" w14:textId="77777777" w:rsidR="00EA3EF7" w:rsidRPr="003964ED" w:rsidRDefault="00EA3EF7" w:rsidP="003964ED">
            <w:pPr>
              <w:pStyle w:val="ListParagraph"/>
              <w:numPr>
                <w:ilvl w:val="0"/>
                <w:numId w:val="3"/>
              </w:numPr>
              <w:spacing w:afterLines="40" w:after="96"/>
              <w:ind w:left="190" w:hanging="190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64E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Diversity &amp; Equity</w:t>
            </w:r>
          </w:p>
          <w:p w14:paraId="540B9A92" w14:textId="77777777" w:rsidR="00EA3EF7" w:rsidRPr="003964ED" w:rsidRDefault="00EA3EF7" w:rsidP="003964ED">
            <w:pPr>
              <w:pStyle w:val="ListParagraph"/>
              <w:numPr>
                <w:ilvl w:val="0"/>
                <w:numId w:val="3"/>
              </w:numPr>
              <w:spacing w:afterLines="40" w:after="96"/>
              <w:ind w:left="190" w:hanging="190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64E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Competency Models</w:t>
            </w:r>
          </w:p>
          <w:p w14:paraId="5C35A54F" w14:textId="77777777" w:rsidR="00EA3EF7" w:rsidRPr="003964ED" w:rsidRDefault="00EA3EF7" w:rsidP="003964ED">
            <w:pPr>
              <w:pStyle w:val="ListParagraph"/>
              <w:numPr>
                <w:ilvl w:val="0"/>
                <w:numId w:val="3"/>
              </w:numPr>
              <w:spacing w:afterLines="40" w:after="96"/>
              <w:ind w:left="190" w:hanging="190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64E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Learning &amp; Development Ops</w:t>
            </w:r>
          </w:p>
        </w:tc>
        <w:tc>
          <w:tcPr>
            <w:tcW w:w="3330" w:type="dxa"/>
          </w:tcPr>
          <w:p w14:paraId="1113B27A" w14:textId="77777777" w:rsidR="00EA3EF7" w:rsidRPr="003964ED" w:rsidRDefault="00EA3EF7" w:rsidP="003964ED">
            <w:pPr>
              <w:pStyle w:val="ListParagraph"/>
              <w:numPr>
                <w:ilvl w:val="0"/>
                <w:numId w:val="3"/>
              </w:numPr>
              <w:spacing w:afterLines="40" w:after="96"/>
              <w:ind w:left="160" w:hanging="160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3964E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Performance Management </w:t>
            </w:r>
          </w:p>
          <w:p w14:paraId="3BB29F94" w14:textId="77777777" w:rsidR="00EA3EF7" w:rsidRPr="003964ED" w:rsidRDefault="00EA3EF7" w:rsidP="003964ED">
            <w:pPr>
              <w:pStyle w:val="ListParagraph"/>
              <w:numPr>
                <w:ilvl w:val="0"/>
                <w:numId w:val="3"/>
              </w:numPr>
              <w:spacing w:afterLines="40" w:after="96"/>
              <w:ind w:left="160" w:hanging="160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fr-FR"/>
              </w:rPr>
            </w:pPr>
            <w:r w:rsidRPr="003964E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fr-FR"/>
              </w:rPr>
              <w:t xml:space="preserve">Change Management </w:t>
            </w:r>
          </w:p>
          <w:p w14:paraId="4EA0BF84" w14:textId="77777777" w:rsidR="00EA3EF7" w:rsidRPr="003964ED" w:rsidRDefault="00EA3EF7" w:rsidP="003964ED">
            <w:pPr>
              <w:pStyle w:val="ListParagraph"/>
              <w:numPr>
                <w:ilvl w:val="0"/>
                <w:numId w:val="3"/>
              </w:numPr>
              <w:spacing w:afterLines="40" w:after="96"/>
              <w:ind w:left="160" w:hanging="160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fr-FR"/>
              </w:rPr>
            </w:pPr>
            <w:r w:rsidRPr="003964E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fr-FR"/>
              </w:rPr>
              <w:t xml:space="preserve">Process </w:t>
            </w:r>
            <w:r w:rsidRPr="003964E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Improvement</w:t>
            </w:r>
            <w:r w:rsidRPr="003964E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fr-FR"/>
              </w:rPr>
              <w:t xml:space="preserve"> / LEAN</w:t>
            </w:r>
          </w:p>
        </w:tc>
      </w:tr>
    </w:tbl>
    <w:p w14:paraId="66544547" w14:textId="77777777" w:rsidR="004B7CA6" w:rsidRPr="0059218D" w:rsidRDefault="004B7CA6" w:rsidP="00F164FF">
      <w:pPr>
        <w:spacing w:afterLines="40" w:after="96" w:line="276" w:lineRule="auto"/>
        <w:jc w:val="center"/>
        <w:rPr>
          <w:rFonts w:ascii="Arial" w:hAnsi="Arial" w:cs="Arial"/>
          <w:b/>
          <w:bCs/>
          <w:color w:val="000000" w:themeColor="text1"/>
          <w:sz w:val="2"/>
          <w:szCs w:val="2"/>
          <w:shd w:val="clear" w:color="auto" w:fill="FFFFFF"/>
        </w:rPr>
      </w:pPr>
    </w:p>
    <w:p w14:paraId="4CC0E1F4" w14:textId="219EDB6A" w:rsidR="00F164FF" w:rsidRPr="00F164FF" w:rsidRDefault="00F164FF" w:rsidP="00F164FF">
      <w:pPr>
        <w:spacing w:afterLines="40" w:after="96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4"/>
          <w:szCs w:val="4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EXPERIENCE</w:t>
      </w:r>
      <w:r w:rsidR="000A3FFE" w:rsidRPr="003964ED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r w:rsidR="00FB1488" w:rsidRPr="00F164FF">
        <w:rPr>
          <w:rFonts w:ascii="Arial" w:eastAsia="Times New Roman" w:hAnsi="Arial" w:cs="Arial"/>
          <w:b/>
          <w:bCs/>
          <w:color w:val="000000" w:themeColor="text1"/>
          <w:sz w:val="4"/>
          <w:szCs w:val="4"/>
        </w:rPr>
        <w:br/>
      </w:r>
    </w:p>
    <w:p w14:paraId="46A83E0F" w14:textId="005B61BB" w:rsidR="00D00FB7" w:rsidRPr="003964ED" w:rsidRDefault="00F164FF" w:rsidP="00F164FF">
      <w:pPr>
        <w:spacing w:afterLines="40" w:after="96" w:line="276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DIRECTOR, LEARNING &amp; DEVELOPMENT: </w:t>
      </w:r>
      <w:r w:rsidRPr="003964ED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April 2018-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January 2023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br/>
      </w:r>
      <w:r w:rsidR="007C38C8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Radial, King of Prussia </w:t>
      </w:r>
      <w:r w:rsidR="00EB4A99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PA </w:t>
      </w:r>
      <w:r w:rsidR="007C38C8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(</w:t>
      </w:r>
      <w:r w:rsidR="00C131B7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eCommerce Fulfillment Provider</w:t>
      </w:r>
      <w:r w:rsidR="00814D74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, formerly known as GSI Commerce</w:t>
      </w:r>
      <w:r w:rsidR="006E263B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)</w:t>
      </w:r>
    </w:p>
    <w:p w14:paraId="68A785DB" w14:textId="431003D5" w:rsidR="006306F5" w:rsidRPr="003964ED" w:rsidRDefault="007B2178" w:rsidP="00F164FF">
      <w:pPr>
        <w:shd w:val="clear" w:color="auto" w:fill="FFFFFF"/>
        <w:spacing w:afterLines="40" w:after="96" w:line="276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Hired to create a </w:t>
      </w:r>
      <w:r w:rsidR="00180E85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corporate </w:t>
      </w:r>
      <w:r w:rsidR="00FE70C9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Learning and Development </w:t>
      </w:r>
      <w:r w:rsidR="008D6B4E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strategy and function</w:t>
      </w:r>
      <w:r w:rsidR="00B91063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Partnered with </w:t>
      </w:r>
      <w:r w:rsidR="004B7CA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executive leadership </w:t>
      </w:r>
      <w:r w:rsidR="00B91063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to </w:t>
      </w:r>
      <w:r w:rsidR="00CD121F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align learning strategy to business outcomes</w:t>
      </w:r>
      <w:r w:rsidR="00502FD2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. </w:t>
      </w:r>
    </w:p>
    <w:p w14:paraId="1A0634CB" w14:textId="2353C39F" w:rsidR="00BB664D" w:rsidRPr="003964ED" w:rsidRDefault="0059218D" w:rsidP="00F164FF">
      <w:pPr>
        <w:pStyle w:val="ListParagraph"/>
        <w:numPr>
          <w:ilvl w:val="0"/>
          <w:numId w:val="4"/>
        </w:numPr>
        <w:shd w:val="clear" w:color="auto" w:fill="FFFFFF"/>
        <w:spacing w:afterLines="40" w:after="96" w:line="276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L</w:t>
      </w:r>
      <w:r w:rsidR="00CA44DD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eadership development strategy</w:t>
      </w:r>
      <w:r w:rsidR="00802DA2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and programs</w:t>
      </w:r>
    </w:p>
    <w:p w14:paraId="5592A8ED" w14:textId="5A514025" w:rsidR="00BB3542" w:rsidRDefault="00B91063" w:rsidP="00F164FF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Implemented </w:t>
      </w:r>
      <w:r w:rsidR="00C32265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L</w:t>
      </w:r>
      <w:r w:rsidR="00180E3C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eadership </w:t>
      </w:r>
      <w:r w:rsidR="00C32265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P</w:t>
      </w:r>
      <w:r w:rsidR="00CA105C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rinciples</w:t>
      </w:r>
      <w:r w:rsidR="003964ED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as framework for leadership development </w:t>
      </w:r>
      <w:r w:rsidR="00BB3542">
        <w:rPr>
          <w:rFonts w:ascii="Arial" w:eastAsia="Times New Roman" w:hAnsi="Arial" w:cs="Arial"/>
          <w:color w:val="000000" w:themeColor="text1"/>
          <w:sz w:val="20"/>
          <w:szCs w:val="20"/>
        </w:rPr>
        <w:t>and assessment</w:t>
      </w:r>
    </w:p>
    <w:p w14:paraId="76676BB4" w14:textId="489062E6" w:rsidR="00BB3542" w:rsidRPr="003964ED" w:rsidRDefault="00BB3542" w:rsidP="00BB3542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Built and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facilitated</w:t>
      </w: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leadership development programs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(instructor-led, virtual, on-line self-directed, cohort-based, workshops, leader-led) </w:t>
      </w:r>
      <w:r w:rsidR="001920C7">
        <w:rPr>
          <w:rFonts w:ascii="Arial" w:eastAsia="Times New Roman" w:hAnsi="Arial" w:cs="Arial"/>
          <w:color w:val="000000" w:themeColor="text1"/>
          <w:sz w:val="20"/>
          <w:szCs w:val="20"/>
        </w:rPr>
        <w:t>with focus on behavior change through reinforcement</w:t>
      </w:r>
    </w:p>
    <w:p w14:paraId="0BD0A1C1" w14:textId="0186377E" w:rsidR="00CA105C" w:rsidRPr="003964ED" w:rsidRDefault="00802DA2" w:rsidP="00F164FF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Facilitated</w:t>
      </w:r>
      <w:r w:rsidR="00B91063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e</w:t>
      </w:r>
      <w:r w:rsidR="00AE7439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xecutive </w:t>
      </w:r>
      <w:r w:rsidR="0008136C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l</w:t>
      </w:r>
      <w:r w:rsidR="00AE7439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eadership </w:t>
      </w:r>
      <w:r w:rsidR="0008136C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w</w:t>
      </w:r>
      <w:r w:rsidR="00AE7439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orkshops</w:t>
      </w:r>
    </w:p>
    <w:p w14:paraId="539354B2" w14:textId="00C96F96" w:rsidR="00BC4268" w:rsidRPr="003964ED" w:rsidRDefault="00B91063" w:rsidP="00F164FF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Delivered </w:t>
      </w:r>
      <w:r w:rsidR="00C32265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Korn Ferry </w:t>
      </w: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360 program and l</w:t>
      </w:r>
      <w:r w:rsidR="00BC4268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eadership coaching </w:t>
      </w:r>
    </w:p>
    <w:p w14:paraId="5870F25D" w14:textId="6381D9E9" w:rsidR="00BC4268" w:rsidRPr="003964ED" w:rsidRDefault="00F32546" w:rsidP="00F164FF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Designed and </w:t>
      </w:r>
      <w:r w:rsidR="00802DA2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facilitated </w:t>
      </w:r>
      <w:r w:rsidR="00BB354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annual </w:t>
      </w:r>
      <w:r w:rsidR="00022855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L</w:t>
      </w:r>
      <w:r w:rsidR="00B91063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eadership </w:t>
      </w:r>
      <w:r w:rsidR="00022855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="00180E3C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al</w:t>
      </w:r>
      <w:r w:rsidR="00BC4268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ent </w:t>
      </w:r>
      <w:r w:rsidR="00022855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R</w:t>
      </w:r>
      <w:r w:rsidR="00BC4268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evie</w:t>
      </w:r>
      <w:r w:rsidR="00802DA2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w </w:t>
      </w:r>
      <w:r w:rsidR="005324F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for talent assessment, development </w:t>
      </w:r>
      <w:r w:rsidR="00802DA2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and succession planning</w:t>
      </w:r>
    </w:p>
    <w:p w14:paraId="7CE3D40E" w14:textId="5F8466B4" w:rsidR="00087B0E" w:rsidRPr="003964ED" w:rsidRDefault="00087B0E" w:rsidP="00F164FF">
      <w:pPr>
        <w:pStyle w:val="ListParagraph"/>
        <w:numPr>
          <w:ilvl w:val="0"/>
          <w:numId w:val="4"/>
        </w:numPr>
        <w:shd w:val="clear" w:color="auto" w:fill="FFFFFF"/>
        <w:spacing w:afterLines="40" w:after="96" w:line="276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Diversity, Equity and Inclusion</w:t>
      </w:r>
      <w:r w:rsidR="00AB2ECF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(DEI)</w:t>
      </w: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program </w:t>
      </w:r>
    </w:p>
    <w:p w14:paraId="390279DD" w14:textId="60B85E9C" w:rsidR="00BB3542" w:rsidRDefault="00BB3542" w:rsidP="00F164FF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Introduced DEI program to organization; built strategy with executive leadership</w:t>
      </w:r>
    </w:p>
    <w:p w14:paraId="6EBFCF7F" w14:textId="06B7F51D" w:rsidR="00087B0E" w:rsidRPr="003964ED" w:rsidRDefault="00BB3542" w:rsidP="00F164FF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D</w:t>
      </w:r>
      <w:r w:rsidR="00610EE8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esigned</w:t>
      </w:r>
      <w:r w:rsidR="008F0743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multi-year</w:t>
      </w:r>
      <w:r w:rsidR="00610EE8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87B0E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roadmap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with milestones and measures </w:t>
      </w:r>
    </w:p>
    <w:p w14:paraId="3BED516A" w14:textId="4FB1ECD1" w:rsidR="0059218D" w:rsidRDefault="0059218D" w:rsidP="00F164FF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Led implementation </w:t>
      </w:r>
      <w:r w:rsidR="00BB3542">
        <w:rPr>
          <w:rFonts w:ascii="Arial" w:eastAsia="Times New Roman" w:hAnsi="Arial" w:cs="Arial"/>
          <w:color w:val="000000" w:themeColor="text1"/>
          <w:sz w:val="20"/>
          <w:szCs w:val="20"/>
        </w:rPr>
        <w:t>of DEI initiatives</w:t>
      </w:r>
      <w:r w:rsidR="00AC2EB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across employee lifecycle touchpoints </w:t>
      </w:r>
      <w:r w:rsidR="00BB354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</w:p>
    <w:p w14:paraId="40A5E5C0" w14:textId="34B5AF48" w:rsidR="00087B0E" w:rsidRPr="003964ED" w:rsidRDefault="00610EE8" w:rsidP="00F164FF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Led and participated in DEI </w:t>
      </w:r>
      <w:r w:rsidR="00087B0E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Advisory Council</w:t>
      </w:r>
      <w:r w:rsidR="006F161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ERGs, and </w:t>
      </w:r>
      <w:r w:rsidR="00BA0BB9">
        <w:rPr>
          <w:rFonts w:ascii="Arial" w:eastAsia="Times New Roman" w:hAnsi="Arial" w:cs="Arial"/>
          <w:color w:val="000000" w:themeColor="text1"/>
          <w:sz w:val="20"/>
          <w:szCs w:val="20"/>
        </w:rPr>
        <w:t>task forces</w:t>
      </w:r>
    </w:p>
    <w:p w14:paraId="77A2B82E" w14:textId="0BA89FDB" w:rsidR="00087B0E" w:rsidRPr="003964ED" w:rsidRDefault="00AB2ECF" w:rsidP="00F164FF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Developed and delivered DEI leadership </w:t>
      </w:r>
      <w:r w:rsidR="00CC42E4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workshops</w:t>
      </w:r>
      <w:r w:rsidR="00BB3542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and employee education </w:t>
      </w:r>
    </w:p>
    <w:p w14:paraId="40E614D2" w14:textId="77777777" w:rsidR="005324F5" w:rsidRDefault="005324F5" w:rsidP="00F164FF">
      <w:pPr>
        <w:pStyle w:val="ListParagraph"/>
        <w:numPr>
          <w:ilvl w:val="0"/>
          <w:numId w:val="4"/>
        </w:numPr>
        <w:shd w:val="clear" w:color="auto" w:fill="FFFFFF"/>
        <w:spacing w:afterLines="40" w:after="96" w:line="276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Mentorship </w:t>
      </w:r>
    </w:p>
    <w:p w14:paraId="12BF3F08" w14:textId="7ECCDD4C" w:rsidR="0008136C" w:rsidRDefault="00B430EE" w:rsidP="005324F5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Designed </w:t>
      </w:r>
      <w:r w:rsidR="00AB5B6A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and implemented </w:t>
      </w:r>
      <w:r w:rsidR="00C32265" w:rsidRPr="00F164FF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Grow With Us</w:t>
      </w:r>
      <w:r w:rsidR="00C32265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M</w:t>
      </w:r>
      <w:r w:rsidR="00AB5B6A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entorship program </w:t>
      </w:r>
    </w:p>
    <w:p w14:paraId="1452AC5D" w14:textId="070C1808" w:rsidR="005324F5" w:rsidRPr="003964ED" w:rsidRDefault="005324F5" w:rsidP="005324F5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Mentored employees</w:t>
      </w:r>
    </w:p>
    <w:p w14:paraId="5AC1B768" w14:textId="0071BB44" w:rsidR="00BA0BB9" w:rsidRPr="00BA0BB9" w:rsidRDefault="00BA0BB9" w:rsidP="00BA0BB9">
      <w:pPr>
        <w:pStyle w:val="ListParagraph"/>
        <w:numPr>
          <w:ilvl w:val="0"/>
          <w:numId w:val="4"/>
        </w:numPr>
        <w:shd w:val="clear" w:color="auto" w:fill="FFFFFF"/>
        <w:spacing w:afterLines="40" w:after="96" w:line="276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Corporate </w:t>
      </w:r>
      <w:r w:rsidR="00127FEA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Learning Management System</w:t>
      </w:r>
      <w:r w:rsidR="001D679E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(Radial University)</w:t>
      </w:r>
      <w:r w:rsidR="001566AD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</w:p>
    <w:p w14:paraId="5E76CBC2" w14:textId="35C49ABD" w:rsidR="00502FD2" w:rsidRPr="003964ED" w:rsidRDefault="003F1A8F" w:rsidP="00F164FF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Created</w:t>
      </w:r>
      <w:r w:rsidR="00156887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BA0BB9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leader and employee </w:t>
      </w: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l</w:t>
      </w:r>
      <w:r w:rsidR="00B91063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earning portals</w:t>
      </w: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1566AD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for self-directed learning </w:t>
      </w:r>
    </w:p>
    <w:p w14:paraId="2F551260" w14:textId="3BEEDE1C" w:rsidR="00B91063" w:rsidRPr="003964ED" w:rsidRDefault="00E10F82" w:rsidP="00F164FF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Partnered</w:t>
      </w:r>
      <w:r w:rsidR="00FA7EFD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with business leaders to cr</w:t>
      </w:r>
      <w:r w:rsidR="00502FD2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eate </w:t>
      </w:r>
      <w:r w:rsidR="003F1A8F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online curriculum</w:t>
      </w:r>
      <w:r w:rsidR="00B76F05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1566AD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to </w:t>
      </w:r>
      <w:r w:rsidR="00974481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build business skills </w:t>
      </w:r>
    </w:p>
    <w:p w14:paraId="2CA320C1" w14:textId="52711C1A" w:rsidR="00B76F05" w:rsidRPr="003964ED" w:rsidRDefault="00B76F05" w:rsidP="00F164FF">
      <w:pPr>
        <w:pStyle w:val="ListParagraph"/>
        <w:numPr>
          <w:ilvl w:val="0"/>
          <w:numId w:val="4"/>
        </w:numPr>
        <w:shd w:val="clear" w:color="auto" w:fill="FFFFFF"/>
        <w:spacing w:afterLines="40" w:after="96" w:line="276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Performance Management program </w:t>
      </w:r>
    </w:p>
    <w:p w14:paraId="6C81A143" w14:textId="6F5732E2" w:rsidR="005324F5" w:rsidRDefault="005324F5" w:rsidP="00F164FF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Partnered with total rewards team to align annual review with pay for performance philosophy</w:t>
      </w:r>
    </w:p>
    <w:p w14:paraId="03C65FC4" w14:textId="7BE102C2" w:rsidR="00E10F82" w:rsidRPr="003964ED" w:rsidRDefault="0036020B" w:rsidP="00F164FF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Implemented performance </w:t>
      </w:r>
      <w:r w:rsidR="005324F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management process that included </w:t>
      </w: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goals, values, leadership principles and professional </w:t>
      </w:r>
      <w:r w:rsidR="005324F5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development</w:t>
      </w:r>
      <w:r w:rsidR="005324F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</w:p>
    <w:p w14:paraId="7F7A15E6" w14:textId="11D20D5D" w:rsidR="00FE70C9" w:rsidRPr="003964ED" w:rsidRDefault="005324F5" w:rsidP="00F164FF">
      <w:pPr>
        <w:pStyle w:val="ListParagraph"/>
        <w:numPr>
          <w:ilvl w:val="0"/>
          <w:numId w:val="4"/>
        </w:numPr>
        <w:shd w:val="clear" w:color="auto" w:fill="FFFFFF"/>
        <w:spacing w:afterLines="40" w:after="96" w:line="276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="00F71B7D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eambuilding and intervention workshops</w:t>
      </w:r>
    </w:p>
    <w:p w14:paraId="4D517D45" w14:textId="56D37F31" w:rsidR="00F71B7D" w:rsidRPr="003964ED" w:rsidRDefault="005324F5" w:rsidP="00F164FF">
      <w:pPr>
        <w:pStyle w:val="ListParagraph"/>
        <w:numPr>
          <w:ilvl w:val="1"/>
          <w:numId w:val="4"/>
        </w:numPr>
        <w:shd w:val="clear" w:color="auto" w:fill="FFFFFF"/>
        <w:spacing w:afterLines="40" w:after="96" w:line="276" w:lineRule="auto"/>
        <w:ind w:left="810" w:hanging="450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Buil</w:t>
      </w:r>
      <w:r w:rsidR="002A2DD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and facilitated workshops for </w:t>
      </w:r>
      <w:r w:rsidR="00F71B7D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Conflict management, Emotional Intelligence, </w:t>
      </w:r>
      <w:r w:rsidR="00E22C36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StrengthsFinder</w:t>
      </w:r>
      <w:r w:rsidR="000E3968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, Critical Conversations</w:t>
      </w:r>
      <w:r w:rsidR="001920C7">
        <w:rPr>
          <w:rFonts w:ascii="Arial" w:eastAsia="Times New Roman" w:hAnsi="Arial" w:cs="Arial"/>
          <w:color w:val="000000" w:themeColor="text1"/>
          <w:sz w:val="20"/>
          <w:szCs w:val="20"/>
        </w:rPr>
        <w:t>, Communication, Tuckman Model</w:t>
      </w:r>
      <w:r w:rsidR="000E3968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</w:p>
    <w:p w14:paraId="52611C6C" w14:textId="77777777" w:rsidR="005324F5" w:rsidRPr="005324F5" w:rsidRDefault="005324F5" w:rsidP="00F164FF">
      <w:pPr>
        <w:pStyle w:val="ListParagraph"/>
        <w:numPr>
          <w:ilvl w:val="0"/>
          <w:numId w:val="4"/>
        </w:numPr>
        <w:shd w:val="clear" w:color="auto" w:fill="FFFFFF"/>
        <w:spacing w:afterLines="40" w:after="96" w:line="276" w:lineRule="auto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Team Leader </w:t>
      </w:r>
    </w:p>
    <w:p w14:paraId="59437F25" w14:textId="41180ABF" w:rsidR="00EA2889" w:rsidRPr="003964ED" w:rsidRDefault="00AD48EE" w:rsidP="005324F5">
      <w:pPr>
        <w:pStyle w:val="ListParagraph"/>
        <w:numPr>
          <w:ilvl w:val="0"/>
          <w:numId w:val="13"/>
        </w:numPr>
        <w:shd w:val="clear" w:color="auto" w:fill="FFFFFF"/>
        <w:spacing w:afterLines="40" w:after="96" w:line="276" w:lineRule="auto"/>
        <w:ind w:left="810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3964ED">
        <w:rPr>
          <w:rFonts w:ascii="Arial" w:hAnsi="Arial" w:cs="Arial"/>
          <w:sz w:val="20"/>
          <w:szCs w:val="20"/>
          <w:shd w:val="clear" w:color="auto" w:fill="FFFFFF"/>
        </w:rPr>
        <w:t>Manage</w:t>
      </w:r>
      <w:r w:rsidR="00087B0E" w:rsidRPr="003964ED">
        <w:rPr>
          <w:rFonts w:ascii="Arial" w:hAnsi="Arial" w:cs="Arial"/>
          <w:sz w:val="20"/>
          <w:szCs w:val="20"/>
          <w:shd w:val="clear" w:color="auto" w:fill="FFFFFF"/>
        </w:rPr>
        <w:t>d</w:t>
      </w:r>
      <w:r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 team of </w:t>
      </w:r>
      <w:r w:rsidR="00EA2889"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learning </w:t>
      </w:r>
      <w:r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professionals </w:t>
      </w:r>
      <w:r w:rsidR="00EA2889"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to </w:t>
      </w:r>
      <w:r w:rsidRPr="003964ED">
        <w:rPr>
          <w:rFonts w:ascii="Arial" w:hAnsi="Arial" w:cs="Arial"/>
          <w:sz w:val="20"/>
          <w:szCs w:val="20"/>
          <w:shd w:val="clear" w:color="auto" w:fill="FFFFFF"/>
        </w:rPr>
        <w:t>deliver outstanding results</w:t>
      </w:r>
      <w:r w:rsidR="00EA2889"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 as well as </w:t>
      </w:r>
      <w:r w:rsidR="00372169"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support </w:t>
      </w:r>
      <w:r w:rsidR="00EA2889" w:rsidRPr="003964ED">
        <w:rPr>
          <w:rFonts w:ascii="Arial" w:hAnsi="Arial" w:cs="Arial"/>
          <w:sz w:val="20"/>
          <w:szCs w:val="20"/>
          <w:shd w:val="clear" w:color="auto" w:fill="FFFFFF"/>
        </w:rPr>
        <w:t>achieve</w:t>
      </w:r>
      <w:r w:rsidR="00372169" w:rsidRPr="003964ED">
        <w:rPr>
          <w:rFonts w:ascii="Arial" w:hAnsi="Arial" w:cs="Arial"/>
          <w:sz w:val="20"/>
          <w:szCs w:val="20"/>
          <w:shd w:val="clear" w:color="auto" w:fill="FFFFFF"/>
        </w:rPr>
        <w:t>ment of</w:t>
      </w:r>
      <w:r w:rsidR="00EA2889"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 their career goals </w:t>
      </w:r>
    </w:p>
    <w:p w14:paraId="52BB7F3F" w14:textId="27555BB3" w:rsidR="00CB4D73" w:rsidRPr="003964ED" w:rsidRDefault="00CB4D73" w:rsidP="00F164FF">
      <w:pPr>
        <w:spacing w:afterLines="40" w:after="96" w:line="276" w:lineRule="auto"/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br w:type="page"/>
      </w:r>
      <w:r w:rsidRPr="003964ED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lastRenderedPageBreak/>
        <w:t xml:space="preserve">Patty Seltzer </w:t>
      </w:r>
      <w:r w:rsidR="00897FE2" w:rsidRPr="003964ED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br/>
      </w:r>
      <w:r w:rsidR="00F164FF">
        <w:rPr>
          <w:rFonts w:ascii="Arial" w:hAnsi="Arial" w:cs="Arial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ABADEF" wp14:editId="253C5D60">
                <wp:simplePos x="0" y="0"/>
                <wp:positionH relativeFrom="margin">
                  <wp:posOffset>0</wp:posOffset>
                </wp:positionH>
                <wp:positionV relativeFrom="paragraph">
                  <wp:posOffset>167640</wp:posOffset>
                </wp:positionV>
                <wp:extent cx="6125790" cy="26428"/>
                <wp:effectExtent l="0" t="0" r="27940" b="3111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5790" cy="264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439A71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3.2pt" to="482.3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RoEqAEAAKIDAAAOAAAAZHJzL2Uyb0RvYy54bWysU8Fu3CAQvVfKPyDuWXutdptY680hUXup&#10;2qhNeid4WCMBg4CuvX/fAe86VVtVStQLwjDvzXuP8fZmsoYdIESNruPrVc0ZOIm9dvuOPz58uLzi&#10;LCbhemHQQcePEPnN7uLNdvQtNDig6SEwInGxHX3Hh5R8W1VRDmBFXKEHR5cKgxWJPsO+6oMYid2a&#10;qqnrTTVi6H1ACTHS6d18yXeFXymQ6YtSERIzHSdtqayhrE95rXZb0e6D8IOWJxniFSqs0I6aLlR3&#10;Ign2I+g/qKyWASOqtJJoK1RKSygeyM26/s3Nt0F4KF4onOiXmOL/o5WfD7fuPlAMo49t9Pchu5hU&#10;sEwZ7b/TmxZfpJRNJbbjEhtMiUk63Kybd++vKV1Jd83mbXOVY61mmkznQ0wfAS3Lm44b7bIr0YrD&#10;p5jm0nMJ4Z6FlF06GsjFxn0FxXRPDWdJZUbg1gR2EPS6QkpwaX1qXaozTGljFmBd2v4TeKrPUCjz&#10;8xLwgiid0aUFbLXD8LfuaTpLVnP9OYHZd47gCftjeaISDQ1CCfc0tHnSfv0u8Odfa/cTAAD//wMA&#10;UEsDBBQABgAIAAAAIQCwBhyf3QAAAAYBAAAPAAAAZHJzL2Rvd25yZXYueG1sTI/BTsMwEETvSPyD&#10;tUhcEHUIVYCQTYUQcGhPLSDBbRMvSdR4HcVuGv4ec4LjaEYzb4rVbHs18eg7JwhXiwQUS+1MJw3C&#10;2+vz5S0oH0gM9U4Y4Zs9rMrTk4Jy446y5WkXGhVLxOeE0IYw5Fr7umVLfuEGluh9udFSiHJstBnp&#10;GMttr9MkybSlTuJCSwM/tlzvdweL8Omdf3pfV9PLfrue6WIT0o/aIJ6fzQ/3oALP4S8Mv/gRHcrI&#10;VLmDGK96hHgkIKTZElR077LlDagK4TrJQJeF/o9f/gAAAP//AwBQSwECLQAUAAYACAAAACEAtoM4&#10;kv4AAADhAQAAEwAAAAAAAAAAAAAAAAAAAAAAW0NvbnRlbnRfVHlwZXNdLnhtbFBLAQItABQABgAI&#10;AAAAIQA4/SH/1gAAAJQBAAALAAAAAAAAAAAAAAAAAC8BAABfcmVscy8ucmVsc1BLAQItABQABgAI&#10;AAAAIQAKdRoEqAEAAKIDAAAOAAAAAAAAAAAAAAAAAC4CAABkcnMvZTJvRG9jLnhtbFBLAQItABQA&#10;BgAIAAAAIQCwBhyf3QAAAAYBAAAPAAAAAAAAAAAAAAAAAAIEAABkcnMvZG93bnJldi54bWxQSwUG&#10;AAAAAAQABADzAAAADAUA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065968A1" w14:textId="3AF9F191" w:rsidR="006E263B" w:rsidRPr="003964ED" w:rsidRDefault="0059218D" w:rsidP="0059218D">
      <w:pPr>
        <w:shd w:val="clear" w:color="auto" w:fill="FFFFFF"/>
        <w:spacing w:afterLines="40" w:after="96" w:line="276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DIRECTOR</w:t>
      </w:r>
      <w:r w:rsidR="006E263B" w:rsidRPr="003964ED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, </w:t>
      </w:r>
      <w:r w:rsidR="009C0777" w:rsidRPr="003964ED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G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LOBAL</w:t>
      </w:r>
      <w:r w:rsidR="009C0777" w:rsidRPr="003964ED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T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ALENT MANAGEMENT </w:t>
      </w:r>
      <w:r w:rsidR="00A84A82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and LEARNING &amp; DEVELOPMENT: </w:t>
      </w:r>
      <w:r w:rsidR="009F121C" w:rsidRPr="003964ED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2008 </w:t>
      </w:r>
      <w:r w:rsidR="00F164F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–</w:t>
      </w:r>
      <w:r w:rsidR="009F121C" w:rsidRPr="003964ED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95436C" w:rsidRPr="003964ED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2018</w:t>
      </w:r>
      <w:r w:rsidR="00F164FF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br/>
      </w:r>
      <w:r w:rsidR="006E263B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IQVIA</w:t>
      </w:r>
      <w:r w:rsidR="00EB4A99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Plymouth Meeting PA </w:t>
      </w:r>
      <w:r w:rsidR="00674AAB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(H</w:t>
      </w:r>
      <w:r w:rsidR="00674AAB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ealth information technology and clinical research</w:t>
      </w:r>
      <w:r w:rsidR="00674AAB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 w:rsidR="00814D74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formerly Quintiles and IMS Health, Inc</w:t>
      </w:r>
      <w:r w:rsidR="00674AAB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</w:t>
      </w:r>
    </w:p>
    <w:p w14:paraId="00CCDF65" w14:textId="5A1FB9CB" w:rsidR="00E14062" w:rsidRPr="003964ED" w:rsidRDefault="00E14062" w:rsidP="0059218D">
      <w:pPr>
        <w:shd w:val="clear" w:color="auto" w:fill="FFFFFF"/>
        <w:spacing w:afterLines="40" w:after="96" w:line="276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Led a variety of global key talent management </w:t>
      </w:r>
      <w:r w:rsidR="00804EAD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initiatives </w:t>
      </w:r>
      <w:r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as company transformed from mid-size healthcare data and consulting company to leader in healthcare information and clinical research</w:t>
      </w:r>
      <w:r w:rsidR="004B60BB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073CF2B1" w14:textId="38B1C9A7" w:rsidR="00E14062" w:rsidRPr="003964ED" w:rsidRDefault="006F1615" w:rsidP="0059218D">
      <w:pPr>
        <w:pStyle w:val="ListParagraph"/>
        <w:numPr>
          <w:ilvl w:val="0"/>
          <w:numId w:val="6"/>
        </w:num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E14062"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erformance </w:t>
      </w:r>
      <w:r w:rsidR="001920C7">
        <w:rPr>
          <w:rFonts w:ascii="Arial" w:hAnsi="Arial" w:cs="Arial"/>
          <w:sz w:val="20"/>
          <w:szCs w:val="20"/>
          <w:shd w:val="clear" w:color="auto" w:fill="FFFFFF"/>
        </w:rPr>
        <w:t>M</w:t>
      </w:r>
      <w:r w:rsidR="00E14062" w:rsidRPr="003964ED">
        <w:rPr>
          <w:rFonts w:ascii="Arial" w:hAnsi="Arial" w:cs="Arial"/>
          <w:sz w:val="20"/>
          <w:szCs w:val="20"/>
          <w:shd w:val="clear" w:color="auto" w:fill="FFFFFF"/>
        </w:rPr>
        <w:t>anagement program</w:t>
      </w:r>
    </w:p>
    <w:p w14:paraId="298D72E3" w14:textId="255E3DC0" w:rsidR="000E60AA" w:rsidRPr="003964ED" w:rsidRDefault="000E60AA" w:rsidP="0059218D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Implemented continuous </w:t>
      </w:r>
      <w:r w:rsidR="00A62F8C"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performance </w:t>
      </w:r>
      <w:r w:rsidRPr="003964ED">
        <w:rPr>
          <w:rFonts w:ascii="Arial" w:hAnsi="Arial" w:cs="Arial"/>
          <w:sz w:val="20"/>
          <w:szCs w:val="20"/>
          <w:shd w:val="clear" w:color="auto" w:fill="FFFFFF"/>
        </w:rPr>
        <w:t>conversation model</w:t>
      </w:r>
    </w:p>
    <w:p w14:paraId="097B8E50" w14:textId="0F65B2B4" w:rsidR="00FE30AC" w:rsidRPr="003964ED" w:rsidRDefault="00F47081" w:rsidP="0059218D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Partnered with global works councils to adhere to global policies </w:t>
      </w:r>
    </w:p>
    <w:p w14:paraId="21DEE7A8" w14:textId="6554B36A" w:rsidR="00331FD4" w:rsidRDefault="00FE30AC" w:rsidP="0059218D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Workday implementation </w:t>
      </w:r>
      <w:r w:rsidR="003964ED"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leader </w:t>
      </w:r>
      <w:r w:rsidR="00EF498E" w:rsidRPr="003964ED">
        <w:rPr>
          <w:rFonts w:ascii="Arial" w:hAnsi="Arial" w:cs="Arial"/>
          <w:sz w:val="20"/>
          <w:szCs w:val="20"/>
          <w:shd w:val="clear" w:color="auto" w:fill="FFFFFF"/>
        </w:rPr>
        <w:t>(migration from People Soft)</w:t>
      </w:r>
    </w:p>
    <w:p w14:paraId="7D73E164" w14:textId="6266E06E" w:rsidR="002A2DD4" w:rsidRPr="003964ED" w:rsidRDefault="002A2DD4" w:rsidP="0059218D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Developed education materials and delivered training to all employees </w:t>
      </w:r>
    </w:p>
    <w:p w14:paraId="72A51BC0" w14:textId="76773B50" w:rsidR="005745D8" w:rsidRPr="003964ED" w:rsidRDefault="005745D8" w:rsidP="0059218D">
      <w:pPr>
        <w:pStyle w:val="ListParagraph"/>
        <w:numPr>
          <w:ilvl w:val="0"/>
          <w:numId w:val="6"/>
        </w:num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Learning Technology </w:t>
      </w:r>
    </w:p>
    <w:p w14:paraId="62751970" w14:textId="701D7CAD" w:rsidR="006F1615" w:rsidRDefault="006F1615" w:rsidP="0059218D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Led L&amp;D technology team </w:t>
      </w:r>
    </w:p>
    <w:p w14:paraId="20DAB339" w14:textId="3F8B6A2D" w:rsidR="00096D8A" w:rsidRPr="003964ED" w:rsidRDefault="00096D8A" w:rsidP="0059218D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Implemented Learning Management System and </w:t>
      </w:r>
      <w:r w:rsidR="00D25830"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MOOC technology </w:t>
      </w:r>
    </w:p>
    <w:p w14:paraId="0F25983F" w14:textId="32F9B522" w:rsidR="007F5A0B" w:rsidRPr="003964ED" w:rsidRDefault="007F5A0B" w:rsidP="0059218D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 w:rsidRPr="003964ED">
        <w:rPr>
          <w:rFonts w:ascii="Arial" w:hAnsi="Arial" w:cs="Arial"/>
          <w:sz w:val="20"/>
          <w:szCs w:val="20"/>
          <w:shd w:val="clear" w:color="auto" w:fill="FFFFFF"/>
        </w:rPr>
        <w:t>Buil</w:t>
      </w:r>
      <w:r w:rsidR="006F1615">
        <w:rPr>
          <w:rFonts w:ascii="Arial" w:hAnsi="Arial" w:cs="Arial"/>
          <w:sz w:val="20"/>
          <w:szCs w:val="20"/>
          <w:shd w:val="clear" w:color="auto" w:fill="FFFFFF"/>
        </w:rPr>
        <w:t xml:space="preserve">t </w:t>
      </w:r>
      <w:r w:rsidRPr="003964ED">
        <w:rPr>
          <w:rFonts w:ascii="Arial" w:hAnsi="Arial" w:cs="Arial"/>
          <w:sz w:val="20"/>
          <w:szCs w:val="20"/>
          <w:shd w:val="clear" w:color="auto" w:fill="FFFFFF"/>
        </w:rPr>
        <w:t xml:space="preserve">online learning courses for self-directed learning </w:t>
      </w:r>
    </w:p>
    <w:p w14:paraId="659197C6" w14:textId="04255726" w:rsidR="00EF498E" w:rsidRPr="001920C7" w:rsidRDefault="001920C7" w:rsidP="0059218D">
      <w:pPr>
        <w:pStyle w:val="ListParagraph"/>
        <w:numPr>
          <w:ilvl w:val="0"/>
          <w:numId w:val="6"/>
        </w:num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G</w:t>
      </w:r>
      <w:r w:rsidR="00EF498E" w:rsidRPr="003964ED">
        <w:rPr>
          <w:rFonts w:ascii="Arial" w:hAnsi="Arial" w:cs="Arial"/>
          <w:sz w:val="20"/>
          <w:szCs w:val="20"/>
        </w:rPr>
        <w:t xml:space="preserve">lobal </w:t>
      </w:r>
      <w:r>
        <w:rPr>
          <w:rFonts w:ascii="Arial" w:hAnsi="Arial" w:cs="Arial"/>
          <w:sz w:val="20"/>
          <w:szCs w:val="20"/>
        </w:rPr>
        <w:t>C</w:t>
      </w:r>
      <w:r w:rsidR="00EF498E" w:rsidRPr="003964ED">
        <w:rPr>
          <w:rFonts w:ascii="Arial" w:hAnsi="Arial" w:cs="Arial"/>
          <w:sz w:val="20"/>
          <w:szCs w:val="20"/>
        </w:rPr>
        <w:t xml:space="preserve">ompetency </w:t>
      </w:r>
      <w:r>
        <w:rPr>
          <w:rFonts w:ascii="Arial" w:hAnsi="Arial" w:cs="Arial"/>
          <w:sz w:val="20"/>
          <w:szCs w:val="20"/>
        </w:rPr>
        <w:t>M</w:t>
      </w:r>
      <w:r w:rsidR="002A2DD4">
        <w:rPr>
          <w:rFonts w:ascii="Arial" w:hAnsi="Arial" w:cs="Arial"/>
          <w:sz w:val="20"/>
          <w:szCs w:val="20"/>
        </w:rPr>
        <w:t>o</w:t>
      </w:r>
      <w:r w:rsidR="00EF498E" w:rsidRPr="003964ED">
        <w:rPr>
          <w:rFonts w:ascii="Arial" w:hAnsi="Arial" w:cs="Arial"/>
          <w:sz w:val="20"/>
          <w:szCs w:val="20"/>
        </w:rPr>
        <w:t>dels</w:t>
      </w:r>
    </w:p>
    <w:p w14:paraId="5C1DC288" w14:textId="278CFE56" w:rsidR="001920C7" w:rsidRPr="002A2DD4" w:rsidRDefault="001920C7" w:rsidP="001920C7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Designed and implemented leadership competency model and employee competency model</w:t>
      </w:r>
    </w:p>
    <w:p w14:paraId="6705DF30" w14:textId="0E581CC7" w:rsidR="002A2DD4" w:rsidRPr="003964ED" w:rsidRDefault="002A2DD4" w:rsidP="001920C7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Developed and delivered competency behavior training</w:t>
      </w:r>
    </w:p>
    <w:p w14:paraId="581DB0CC" w14:textId="25BA496B" w:rsidR="002F1E1E" w:rsidRPr="003964ED" w:rsidRDefault="001920C7" w:rsidP="0059218D">
      <w:pPr>
        <w:pStyle w:val="ListParagraph"/>
        <w:numPr>
          <w:ilvl w:val="0"/>
          <w:numId w:val="6"/>
        </w:num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G</w:t>
      </w:r>
      <w:r w:rsidR="002F1E1E" w:rsidRPr="003964ED">
        <w:rPr>
          <w:rFonts w:ascii="Arial" w:hAnsi="Arial" w:cs="Arial"/>
          <w:sz w:val="20"/>
          <w:szCs w:val="20"/>
        </w:rPr>
        <w:t xml:space="preserve">lobal annual talent review </w:t>
      </w:r>
      <w:r>
        <w:rPr>
          <w:rFonts w:ascii="Arial" w:hAnsi="Arial" w:cs="Arial"/>
          <w:sz w:val="20"/>
          <w:szCs w:val="20"/>
        </w:rPr>
        <w:t>program</w:t>
      </w:r>
    </w:p>
    <w:p w14:paraId="5DF81CAB" w14:textId="550F581C" w:rsidR="00A0626B" w:rsidRPr="002A2DD4" w:rsidRDefault="001920C7" w:rsidP="001920C7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Designed annual program (9-</w:t>
      </w:r>
      <w:r w:rsidR="00A0626B" w:rsidRPr="003964ED">
        <w:rPr>
          <w:rFonts w:ascii="Arial" w:hAnsi="Arial" w:cs="Arial"/>
          <w:sz w:val="20"/>
          <w:szCs w:val="20"/>
        </w:rPr>
        <w:t>Box, succession planning, calibration</w:t>
      </w:r>
      <w:r>
        <w:rPr>
          <w:rFonts w:ascii="Arial" w:hAnsi="Arial" w:cs="Arial"/>
          <w:sz w:val="20"/>
          <w:szCs w:val="20"/>
        </w:rPr>
        <w:t xml:space="preserve">, hi-po selection) </w:t>
      </w:r>
    </w:p>
    <w:p w14:paraId="48B4068F" w14:textId="396D84AB" w:rsidR="002A2DD4" w:rsidRPr="003964ED" w:rsidRDefault="002A2DD4" w:rsidP="001920C7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Facilitated talent conversations </w:t>
      </w:r>
    </w:p>
    <w:p w14:paraId="283CC9D3" w14:textId="77777777" w:rsidR="001920C7" w:rsidRPr="001920C7" w:rsidRDefault="001920C7" w:rsidP="0059218D">
      <w:pPr>
        <w:pStyle w:val="ListParagraph"/>
        <w:numPr>
          <w:ilvl w:val="0"/>
          <w:numId w:val="6"/>
        </w:num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Change Management </w:t>
      </w:r>
    </w:p>
    <w:p w14:paraId="5371E287" w14:textId="77777777" w:rsidR="001920C7" w:rsidRPr="003964ED" w:rsidRDefault="001920C7" w:rsidP="001920C7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3964ED">
        <w:rPr>
          <w:rFonts w:ascii="Arial" w:hAnsi="Arial" w:cs="Arial"/>
          <w:sz w:val="20"/>
          <w:szCs w:val="20"/>
        </w:rPr>
        <w:t>Partnered with CHRO to introduce HR Centers of Excellence and HR improvements</w:t>
      </w:r>
    </w:p>
    <w:p w14:paraId="4C8C8CF0" w14:textId="77777777" w:rsidR="002A2DD4" w:rsidRPr="002A2DD4" w:rsidRDefault="001920C7" w:rsidP="001920C7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Led business change initiatives</w:t>
      </w:r>
    </w:p>
    <w:p w14:paraId="1B32EE2D" w14:textId="0C6338C5" w:rsidR="001920C7" w:rsidRPr="001920C7" w:rsidRDefault="002A2DD4" w:rsidP="001920C7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D</w:t>
      </w:r>
      <w:r w:rsidR="001920C7">
        <w:rPr>
          <w:rFonts w:ascii="Arial" w:hAnsi="Arial" w:cs="Arial"/>
          <w:sz w:val="20"/>
          <w:szCs w:val="20"/>
        </w:rPr>
        <w:t xml:space="preserve">esigned and facilitated change management </w:t>
      </w:r>
      <w:r>
        <w:rPr>
          <w:rFonts w:ascii="Arial" w:hAnsi="Arial" w:cs="Arial"/>
          <w:sz w:val="20"/>
          <w:szCs w:val="20"/>
        </w:rPr>
        <w:t>education</w:t>
      </w:r>
    </w:p>
    <w:p w14:paraId="2364986D" w14:textId="0D03D59D" w:rsidR="00E44E58" w:rsidRPr="002A2DD4" w:rsidRDefault="00EE10F9" w:rsidP="00A27F8F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 w:rsidRPr="002A2DD4">
        <w:rPr>
          <w:rFonts w:ascii="Arial" w:hAnsi="Arial" w:cs="Arial"/>
          <w:sz w:val="20"/>
          <w:szCs w:val="20"/>
        </w:rPr>
        <w:t xml:space="preserve">LEAN/Sigma program </w:t>
      </w:r>
      <w:r w:rsidR="00337F4C" w:rsidRPr="002A2DD4">
        <w:rPr>
          <w:rFonts w:ascii="Arial" w:hAnsi="Arial" w:cs="Arial"/>
          <w:sz w:val="20"/>
          <w:szCs w:val="20"/>
        </w:rPr>
        <w:t>implementation and certification</w:t>
      </w:r>
      <w:r w:rsidR="002A2DD4" w:rsidRPr="002A2DD4">
        <w:rPr>
          <w:rFonts w:ascii="Arial" w:hAnsi="Arial" w:cs="Arial"/>
          <w:sz w:val="20"/>
          <w:szCs w:val="20"/>
        </w:rPr>
        <w:t xml:space="preserve">; </w:t>
      </w:r>
      <w:r w:rsidR="00337F4C" w:rsidRPr="002A2DD4">
        <w:rPr>
          <w:rFonts w:ascii="Arial" w:hAnsi="Arial" w:cs="Arial"/>
          <w:sz w:val="20"/>
          <w:szCs w:val="20"/>
        </w:rPr>
        <w:t>Facilitated Lean Kaizens</w:t>
      </w:r>
    </w:p>
    <w:p w14:paraId="2B594413" w14:textId="5AB2DDBC" w:rsidR="00122F04" w:rsidRPr="003964ED" w:rsidRDefault="001920C7" w:rsidP="0059218D">
      <w:pPr>
        <w:pStyle w:val="ListParagraph"/>
        <w:numPr>
          <w:ilvl w:val="0"/>
          <w:numId w:val="6"/>
        </w:num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L</w:t>
      </w:r>
      <w:r w:rsidR="00E44E58" w:rsidRPr="003964ED">
        <w:rPr>
          <w:rFonts w:ascii="Arial" w:hAnsi="Arial" w:cs="Arial"/>
          <w:sz w:val="20"/>
          <w:szCs w:val="20"/>
        </w:rPr>
        <w:t xml:space="preserve">eadership </w:t>
      </w:r>
      <w:r>
        <w:rPr>
          <w:rFonts w:ascii="Arial" w:hAnsi="Arial" w:cs="Arial"/>
          <w:sz w:val="20"/>
          <w:szCs w:val="20"/>
        </w:rPr>
        <w:t>D</w:t>
      </w:r>
      <w:r w:rsidR="00E44E58" w:rsidRPr="003964ED">
        <w:rPr>
          <w:rFonts w:ascii="Arial" w:hAnsi="Arial" w:cs="Arial"/>
          <w:sz w:val="20"/>
          <w:szCs w:val="20"/>
        </w:rPr>
        <w:t xml:space="preserve">evelopment program </w:t>
      </w:r>
    </w:p>
    <w:p w14:paraId="27958932" w14:textId="11C3A201" w:rsidR="005745D8" w:rsidRPr="003964ED" w:rsidRDefault="00D270C2" w:rsidP="0059218D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 w:rsidRPr="003964ED">
        <w:rPr>
          <w:rFonts w:ascii="Arial" w:hAnsi="Arial" w:cs="Arial"/>
          <w:sz w:val="20"/>
          <w:szCs w:val="20"/>
        </w:rPr>
        <w:t>Developed and</w:t>
      </w:r>
      <w:r w:rsidR="005745D8" w:rsidRPr="003964ED">
        <w:rPr>
          <w:rFonts w:ascii="Arial" w:hAnsi="Arial" w:cs="Arial"/>
          <w:sz w:val="20"/>
          <w:szCs w:val="20"/>
        </w:rPr>
        <w:t xml:space="preserve"> delivered management basics </w:t>
      </w:r>
      <w:r w:rsidR="00632823" w:rsidRPr="003964ED">
        <w:rPr>
          <w:rFonts w:ascii="Arial" w:hAnsi="Arial" w:cs="Arial"/>
          <w:sz w:val="20"/>
          <w:szCs w:val="20"/>
        </w:rPr>
        <w:t>program</w:t>
      </w:r>
    </w:p>
    <w:p w14:paraId="3C8CCD20" w14:textId="5FAC37A2" w:rsidR="005745D8" w:rsidRPr="003964ED" w:rsidRDefault="00D270C2" w:rsidP="0059218D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 w:rsidRPr="003964ED">
        <w:rPr>
          <w:rFonts w:ascii="Arial" w:hAnsi="Arial" w:cs="Arial"/>
          <w:sz w:val="20"/>
          <w:szCs w:val="20"/>
        </w:rPr>
        <w:t xml:space="preserve">Developed </w:t>
      </w:r>
      <w:r w:rsidR="001920C7">
        <w:rPr>
          <w:rFonts w:ascii="Arial" w:hAnsi="Arial" w:cs="Arial"/>
          <w:sz w:val="20"/>
          <w:szCs w:val="20"/>
        </w:rPr>
        <w:t xml:space="preserve">senior </w:t>
      </w:r>
      <w:r w:rsidR="005745D8" w:rsidRPr="003964ED">
        <w:rPr>
          <w:rFonts w:ascii="Arial" w:hAnsi="Arial" w:cs="Arial"/>
          <w:sz w:val="20"/>
          <w:szCs w:val="20"/>
        </w:rPr>
        <w:t>leadership</w:t>
      </w:r>
      <w:r w:rsidR="001920C7">
        <w:rPr>
          <w:rFonts w:ascii="Arial" w:hAnsi="Arial" w:cs="Arial"/>
          <w:sz w:val="20"/>
          <w:szCs w:val="20"/>
        </w:rPr>
        <w:t xml:space="preserve"> cohort</w:t>
      </w:r>
      <w:r w:rsidR="005745D8" w:rsidRPr="003964ED">
        <w:rPr>
          <w:rFonts w:ascii="Arial" w:hAnsi="Arial" w:cs="Arial"/>
          <w:sz w:val="20"/>
          <w:szCs w:val="20"/>
        </w:rPr>
        <w:t xml:space="preserve"> program and facilitated sections of program </w:t>
      </w:r>
    </w:p>
    <w:p w14:paraId="0E1C4633" w14:textId="09181656" w:rsidR="00E14062" w:rsidRPr="003964ED" w:rsidRDefault="00632823" w:rsidP="001920C7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 w:rsidRPr="003964ED">
        <w:rPr>
          <w:rFonts w:ascii="Arial" w:hAnsi="Arial" w:cs="Arial"/>
          <w:sz w:val="20"/>
          <w:szCs w:val="20"/>
        </w:rPr>
        <w:t>Delivered 360</w:t>
      </w:r>
      <w:r w:rsidR="001920C7">
        <w:rPr>
          <w:rFonts w:ascii="Arial" w:hAnsi="Arial" w:cs="Arial"/>
          <w:sz w:val="20"/>
          <w:szCs w:val="20"/>
        </w:rPr>
        <w:t xml:space="preserve">-feedback </w:t>
      </w:r>
      <w:r w:rsidRPr="003964ED">
        <w:rPr>
          <w:rFonts w:ascii="Arial" w:hAnsi="Arial" w:cs="Arial"/>
          <w:sz w:val="20"/>
          <w:szCs w:val="20"/>
        </w:rPr>
        <w:t>program</w:t>
      </w:r>
      <w:r w:rsidR="001920C7">
        <w:rPr>
          <w:rFonts w:ascii="Arial" w:hAnsi="Arial" w:cs="Arial"/>
          <w:sz w:val="20"/>
          <w:szCs w:val="20"/>
        </w:rPr>
        <w:t xml:space="preserve">, emotional intelligence workshops, </w:t>
      </w:r>
      <w:r w:rsidRPr="003964ED">
        <w:rPr>
          <w:rFonts w:ascii="Arial" w:hAnsi="Arial" w:cs="Arial"/>
          <w:sz w:val="20"/>
          <w:szCs w:val="20"/>
        </w:rPr>
        <w:t xml:space="preserve">and coached leaders </w:t>
      </w:r>
    </w:p>
    <w:p w14:paraId="2C400A4C" w14:textId="2D2CE534" w:rsidR="001920C7" w:rsidRPr="001920C7" w:rsidRDefault="001920C7" w:rsidP="0059218D">
      <w:pPr>
        <w:pStyle w:val="ListParagraph"/>
        <w:numPr>
          <w:ilvl w:val="0"/>
          <w:numId w:val="6"/>
        </w:num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A</w:t>
      </w:r>
      <w:r w:rsidR="00632823" w:rsidRPr="003964ED">
        <w:rPr>
          <w:rFonts w:ascii="Arial" w:hAnsi="Arial" w:cs="Arial"/>
          <w:sz w:val="20"/>
          <w:szCs w:val="20"/>
        </w:rPr>
        <w:t xml:space="preserve">nnual </w:t>
      </w:r>
      <w:r w:rsidR="002A2DD4">
        <w:rPr>
          <w:rFonts w:ascii="Arial" w:hAnsi="Arial" w:cs="Arial"/>
          <w:sz w:val="20"/>
          <w:szCs w:val="20"/>
        </w:rPr>
        <w:t>E</w:t>
      </w:r>
      <w:r w:rsidR="00632823" w:rsidRPr="003964ED">
        <w:rPr>
          <w:rFonts w:ascii="Arial" w:hAnsi="Arial" w:cs="Arial"/>
          <w:sz w:val="20"/>
          <w:szCs w:val="20"/>
        </w:rPr>
        <w:t xml:space="preserve">mployee </w:t>
      </w:r>
      <w:r w:rsidR="002A2DD4">
        <w:rPr>
          <w:rFonts w:ascii="Arial" w:hAnsi="Arial" w:cs="Arial"/>
          <w:sz w:val="20"/>
          <w:szCs w:val="20"/>
        </w:rPr>
        <w:t>E</w:t>
      </w:r>
      <w:r w:rsidR="00632823" w:rsidRPr="003964ED">
        <w:rPr>
          <w:rFonts w:ascii="Arial" w:hAnsi="Arial" w:cs="Arial"/>
          <w:sz w:val="20"/>
          <w:szCs w:val="20"/>
        </w:rPr>
        <w:t xml:space="preserve">ngagement </w:t>
      </w:r>
      <w:r w:rsidR="002A2DD4">
        <w:rPr>
          <w:rFonts w:ascii="Arial" w:hAnsi="Arial" w:cs="Arial"/>
          <w:sz w:val="20"/>
          <w:szCs w:val="20"/>
        </w:rPr>
        <w:t>S</w:t>
      </w:r>
      <w:r w:rsidR="00632823" w:rsidRPr="003964ED">
        <w:rPr>
          <w:rFonts w:ascii="Arial" w:hAnsi="Arial" w:cs="Arial"/>
          <w:sz w:val="20"/>
          <w:szCs w:val="20"/>
        </w:rPr>
        <w:t xml:space="preserve">urvey </w:t>
      </w:r>
    </w:p>
    <w:p w14:paraId="2E003984" w14:textId="188DD765" w:rsidR="001920C7" w:rsidRPr="001920C7" w:rsidRDefault="001920C7" w:rsidP="001920C7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 xml:space="preserve">Led survey, including </w:t>
      </w:r>
      <w:r w:rsidR="002A2DD4">
        <w:rPr>
          <w:rFonts w:ascii="Arial" w:hAnsi="Arial" w:cs="Arial"/>
          <w:sz w:val="20"/>
          <w:szCs w:val="20"/>
        </w:rPr>
        <w:t xml:space="preserve">vendor selection and management, </w:t>
      </w:r>
      <w:r>
        <w:rPr>
          <w:rFonts w:ascii="Arial" w:hAnsi="Arial" w:cs="Arial"/>
          <w:sz w:val="20"/>
          <w:szCs w:val="20"/>
        </w:rPr>
        <w:t xml:space="preserve">design and launch </w:t>
      </w:r>
    </w:p>
    <w:p w14:paraId="316FB91A" w14:textId="12F65945" w:rsidR="00632823" w:rsidRPr="003964ED" w:rsidRDefault="001920C7" w:rsidP="001920C7">
      <w:pPr>
        <w:pStyle w:val="ListParagraph"/>
        <w:numPr>
          <w:ilvl w:val="1"/>
          <w:numId w:val="6"/>
        </w:numPr>
        <w:shd w:val="clear" w:color="auto" w:fill="FFFFFF"/>
        <w:spacing w:afterLines="40" w:after="96" w:line="276" w:lineRule="auto"/>
        <w:ind w:left="720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Led post-survey action planning (</w:t>
      </w:r>
      <w:r w:rsidR="00632823" w:rsidRPr="003964ED">
        <w:rPr>
          <w:rFonts w:ascii="Arial" w:hAnsi="Arial" w:cs="Arial"/>
          <w:sz w:val="20"/>
          <w:szCs w:val="20"/>
        </w:rPr>
        <w:t>focus group</w:t>
      </w:r>
      <w:r>
        <w:rPr>
          <w:rFonts w:ascii="Arial" w:hAnsi="Arial" w:cs="Arial"/>
          <w:sz w:val="20"/>
          <w:szCs w:val="20"/>
        </w:rPr>
        <w:t xml:space="preserve">s, </w:t>
      </w:r>
      <w:r w:rsidR="00632823" w:rsidRPr="003964ED">
        <w:rPr>
          <w:rFonts w:ascii="Arial" w:hAnsi="Arial" w:cs="Arial"/>
          <w:sz w:val="20"/>
          <w:szCs w:val="20"/>
        </w:rPr>
        <w:t>action planning</w:t>
      </w:r>
      <w:r>
        <w:rPr>
          <w:rFonts w:ascii="Arial" w:hAnsi="Arial" w:cs="Arial"/>
          <w:sz w:val="20"/>
          <w:szCs w:val="20"/>
        </w:rPr>
        <w:t>, dashboard)</w:t>
      </w:r>
    </w:p>
    <w:p w14:paraId="638CF850" w14:textId="77777777" w:rsidR="00897FE2" w:rsidRPr="003964ED" w:rsidRDefault="00897FE2" w:rsidP="0059218D">
      <w:pPr>
        <w:pStyle w:val="ListParagraph"/>
        <w:shd w:val="clear" w:color="auto" w:fill="FFFFFF"/>
        <w:spacing w:afterLines="40" w:after="96" w:line="276" w:lineRule="auto"/>
        <w:ind w:left="360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26DA37BB" w14:textId="6E440653" w:rsidR="007B5B1C" w:rsidRPr="003964ED" w:rsidRDefault="00765208" w:rsidP="0059218D">
      <w:pPr>
        <w:shd w:val="clear" w:color="auto" w:fill="FFFFFF"/>
        <w:spacing w:afterLines="40" w:after="96" w:line="276" w:lineRule="auto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SR MANAGER</w:t>
      </w:r>
      <w:r w:rsidR="007B5B1C" w:rsidRPr="003964ED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, 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MANAGEMENT INFORMATION SYSTEMS</w:t>
      </w:r>
      <w:r w:rsidR="00A24E69" w:rsidRPr="003964ED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: 2000-2008</w:t>
      </w:r>
      <w:r w:rsidR="00F164FF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br/>
      </w:r>
      <w:r w:rsidR="007B5B1C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IQVIA</w:t>
      </w:r>
      <w:r w:rsidR="00E10B9C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, Plymouth Meeting</w:t>
      </w:r>
      <w:r w:rsidR="005734AA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PA</w:t>
      </w:r>
      <w:r w:rsidR="00E10B9C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B5B1C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(H</w:t>
      </w:r>
      <w:r w:rsidR="007B5B1C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ealth information technology and clinical research</w:t>
      </w:r>
      <w:r w:rsidR="007B5B1C"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 w:rsidR="007B5B1C" w:rsidRPr="003964ED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formerly Quintiles and IMS Health, Inc)</w:t>
      </w:r>
    </w:p>
    <w:p w14:paraId="44490B10" w14:textId="01B0E79F" w:rsidR="008C7B8B" w:rsidRPr="003964ED" w:rsidRDefault="008C7B8B" w:rsidP="0059218D">
      <w:pPr>
        <w:pStyle w:val="ListParagraph"/>
        <w:numPr>
          <w:ilvl w:val="0"/>
          <w:numId w:val="8"/>
        </w:num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</w:rPr>
      </w:pPr>
      <w:r w:rsidRPr="003964ED">
        <w:rPr>
          <w:rFonts w:ascii="Arial" w:hAnsi="Arial" w:cs="Arial"/>
          <w:sz w:val="20"/>
          <w:szCs w:val="20"/>
        </w:rPr>
        <w:t xml:space="preserve">Process Improvement program </w:t>
      </w:r>
    </w:p>
    <w:p w14:paraId="2C9E6B46" w14:textId="1928B8F6" w:rsidR="00E04BB4" w:rsidRDefault="00E04BB4" w:rsidP="0059218D">
      <w:pPr>
        <w:pStyle w:val="ListParagraph"/>
        <w:numPr>
          <w:ilvl w:val="1"/>
          <w:numId w:val="8"/>
        </w:num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Member of program implementation leadership team </w:t>
      </w:r>
    </w:p>
    <w:p w14:paraId="012AE111" w14:textId="001EE3C4" w:rsidR="00EE7625" w:rsidRPr="003964ED" w:rsidRDefault="00E04BB4" w:rsidP="0059218D">
      <w:pPr>
        <w:pStyle w:val="ListParagraph"/>
        <w:numPr>
          <w:ilvl w:val="1"/>
          <w:numId w:val="8"/>
        </w:num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Introduced </w:t>
      </w:r>
      <w:r w:rsidR="00EE7625" w:rsidRPr="003964ED">
        <w:rPr>
          <w:rFonts w:ascii="Arial" w:hAnsi="Arial" w:cs="Arial"/>
          <w:sz w:val="20"/>
          <w:szCs w:val="20"/>
        </w:rPr>
        <w:t>Lean Sigma Certification</w:t>
      </w:r>
      <w:r>
        <w:rPr>
          <w:rFonts w:ascii="Arial" w:hAnsi="Arial" w:cs="Arial"/>
          <w:sz w:val="20"/>
          <w:szCs w:val="20"/>
        </w:rPr>
        <w:t xml:space="preserve"> program; Lean Sigma certified</w:t>
      </w:r>
    </w:p>
    <w:p w14:paraId="51461BCE" w14:textId="20DFD16E" w:rsidR="00BF5E7E" w:rsidRPr="003964ED" w:rsidRDefault="00E04BB4" w:rsidP="0059218D">
      <w:pPr>
        <w:pStyle w:val="ListParagraph"/>
        <w:numPr>
          <w:ilvl w:val="1"/>
          <w:numId w:val="8"/>
        </w:num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Developed p</w:t>
      </w:r>
      <w:r w:rsidR="00BF5E7E" w:rsidRPr="003964ED">
        <w:rPr>
          <w:rFonts w:ascii="Arial" w:hAnsi="Arial" w:cs="Arial"/>
          <w:sz w:val="20"/>
          <w:szCs w:val="20"/>
        </w:rPr>
        <w:t>roject management tools</w:t>
      </w:r>
      <w:r>
        <w:rPr>
          <w:rFonts w:ascii="Arial" w:hAnsi="Arial" w:cs="Arial"/>
          <w:sz w:val="20"/>
          <w:szCs w:val="20"/>
        </w:rPr>
        <w:t>; championed Agile Project Managment</w:t>
      </w:r>
      <w:r w:rsidR="00BF5E7E" w:rsidRPr="003964ED">
        <w:rPr>
          <w:rFonts w:ascii="Arial" w:hAnsi="Arial" w:cs="Arial"/>
          <w:sz w:val="20"/>
          <w:szCs w:val="20"/>
        </w:rPr>
        <w:t xml:space="preserve"> </w:t>
      </w:r>
    </w:p>
    <w:p w14:paraId="142AA9C6" w14:textId="41D191AB" w:rsidR="008B32C1" w:rsidRPr="003964ED" w:rsidRDefault="008B32C1" w:rsidP="0059218D">
      <w:pPr>
        <w:pStyle w:val="ListParagraph"/>
        <w:numPr>
          <w:ilvl w:val="0"/>
          <w:numId w:val="8"/>
        </w:numPr>
        <w:shd w:val="clear" w:color="auto" w:fill="FFFFFF"/>
        <w:spacing w:afterLines="40" w:after="96" w:line="276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Change Leader for $10M Finance business transformation project </w:t>
      </w:r>
    </w:p>
    <w:p w14:paraId="4CE695AE" w14:textId="77777777" w:rsidR="008B32C1" w:rsidRPr="003964ED" w:rsidRDefault="008B32C1" w:rsidP="00E04BB4">
      <w:pPr>
        <w:pStyle w:val="ListParagraph"/>
        <w:numPr>
          <w:ilvl w:val="0"/>
          <w:numId w:val="15"/>
        </w:numPr>
        <w:shd w:val="clear" w:color="auto" w:fill="FFFFFF"/>
        <w:spacing w:afterLines="40" w:after="96" w:line="276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bdr w:val="none" w:sz="0" w:space="0" w:color="auto" w:frame="1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Partnered with global CFOs across multiple countries </w:t>
      </w:r>
    </w:p>
    <w:p w14:paraId="3D0F49C7" w14:textId="542D16E8" w:rsidR="00B12B2A" w:rsidRPr="003964ED" w:rsidRDefault="008B32C1" w:rsidP="00E04BB4">
      <w:pPr>
        <w:pStyle w:val="ListParagraph"/>
        <w:numPr>
          <w:ilvl w:val="0"/>
          <w:numId w:val="15"/>
        </w:num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</w:rPr>
      </w:pPr>
      <w:r w:rsidRPr="003964ED">
        <w:rPr>
          <w:rFonts w:ascii="Arial" w:eastAsia="Times New Roman" w:hAnsi="Arial" w:cs="Arial"/>
          <w:color w:val="000000" w:themeColor="text1"/>
          <w:sz w:val="20"/>
          <w:szCs w:val="20"/>
        </w:rPr>
        <w:t>Led cross-functional global implementation team</w:t>
      </w:r>
    </w:p>
    <w:p w14:paraId="7C45DA9F" w14:textId="47D023FB" w:rsidR="00E04BB4" w:rsidRPr="00E04BB4" w:rsidRDefault="00E04BB4" w:rsidP="0059218D">
      <w:pPr>
        <w:pStyle w:val="ListParagraph"/>
        <w:numPr>
          <w:ilvl w:val="0"/>
          <w:numId w:val="9"/>
        </w:numPr>
        <w:shd w:val="clear" w:color="auto" w:fill="FFFFFF"/>
        <w:spacing w:afterLines="40" w:after="96"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Technology implementations (Sales, Service, Marketing, IT, HR) </w:t>
      </w:r>
    </w:p>
    <w:p w14:paraId="4A237389" w14:textId="3FDCD28A" w:rsidR="00E04BB4" w:rsidRDefault="00E04BB4" w:rsidP="00E04BB4">
      <w:pPr>
        <w:pStyle w:val="ListParagraph"/>
        <w:numPr>
          <w:ilvl w:val="0"/>
          <w:numId w:val="16"/>
        </w:num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Consulted with business leaders to identify needs </w:t>
      </w:r>
    </w:p>
    <w:p w14:paraId="0284C82A" w14:textId="457239E2" w:rsidR="00CF0A7C" w:rsidRPr="003964ED" w:rsidRDefault="00B456F1" w:rsidP="00E04BB4">
      <w:pPr>
        <w:pStyle w:val="ListParagraph"/>
        <w:numPr>
          <w:ilvl w:val="0"/>
          <w:numId w:val="16"/>
        </w:num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</w:rPr>
      </w:pPr>
      <w:r w:rsidRPr="003964ED">
        <w:rPr>
          <w:rFonts w:ascii="Arial" w:hAnsi="Arial" w:cs="Arial"/>
          <w:sz w:val="20"/>
          <w:szCs w:val="20"/>
        </w:rPr>
        <w:t>Led all aspects</w:t>
      </w:r>
      <w:r w:rsidR="00CF0A7C" w:rsidRPr="003964ED">
        <w:rPr>
          <w:rFonts w:ascii="Arial" w:hAnsi="Arial" w:cs="Arial"/>
          <w:sz w:val="20"/>
          <w:szCs w:val="20"/>
        </w:rPr>
        <w:t xml:space="preserve">, </w:t>
      </w:r>
      <w:r w:rsidR="00F167A8" w:rsidRPr="003964ED">
        <w:rPr>
          <w:rFonts w:ascii="Arial" w:hAnsi="Arial" w:cs="Arial"/>
          <w:sz w:val="20"/>
          <w:szCs w:val="20"/>
        </w:rPr>
        <w:t xml:space="preserve">from needs analysis through implementation and </w:t>
      </w:r>
      <w:r w:rsidR="00F276D9" w:rsidRPr="003964ED">
        <w:rPr>
          <w:rFonts w:ascii="Arial" w:hAnsi="Arial" w:cs="Arial"/>
          <w:sz w:val="20"/>
          <w:szCs w:val="20"/>
        </w:rPr>
        <w:t>measure</w:t>
      </w:r>
      <w:r w:rsidR="00940BCD" w:rsidRPr="003964ED">
        <w:rPr>
          <w:rFonts w:ascii="Arial" w:hAnsi="Arial" w:cs="Arial"/>
          <w:sz w:val="20"/>
          <w:szCs w:val="20"/>
        </w:rPr>
        <w:t>s</w:t>
      </w:r>
    </w:p>
    <w:p w14:paraId="2976FE87" w14:textId="77777777" w:rsidR="002A2DD4" w:rsidRDefault="002A2DD4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CB442A8" w14:textId="77777777" w:rsidR="00E04BB4" w:rsidRPr="003964ED" w:rsidRDefault="00E04BB4" w:rsidP="00E04BB4">
      <w:pPr>
        <w:spacing w:afterLines="40" w:after="96" w:line="276" w:lineRule="auto"/>
        <w:jc w:val="center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3964ED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lastRenderedPageBreak/>
        <w:t xml:space="preserve">Patty Seltzer </w:t>
      </w:r>
      <w:r w:rsidRPr="003964ED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6DF6E8" wp14:editId="77A5EDE1">
                <wp:simplePos x="0" y="0"/>
                <wp:positionH relativeFrom="margin">
                  <wp:posOffset>0</wp:posOffset>
                </wp:positionH>
                <wp:positionV relativeFrom="paragraph">
                  <wp:posOffset>167640</wp:posOffset>
                </wp:positionV>
                <wp:extent cx="6125790" cy="26428"/>
                <wp:effectExtent l="0" t="0" r="27940" b="3111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5790" cy="264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02D452" id="Straight Connecto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3.2pt" to="482.3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RoEqAEAAKIDAAAOAAAAZHJzL2Uyb0RvYy54bWysU8Fu3CAQvVfKPyDuWXutdptY680hUXup&#10;2qhNeid4WCMBg4CuvX/fAe86VVtVStQLwjDvzXuP8fZmsoYdIESNruPrVc0ZOIm9dvuOPz58uLzi&#10;LCbhemHQQcePEPnN7uLNdvQtNDig6SEwInGxHX3Hh5R8W1VRDmBFXKEHR5cKgxWJPsO+6oMYid2a&#10;qqnrTTVi6H1ACTHS6d18yXeFXymQ6YtSERIzHSdtqayhrE95rXZb0e6D8IOWJxniFSqs0I6aLlR3&#10;Ign2I+g/qKyWASOqtJJoK1RKSygeyM26/s3Nt0F4KF4onOiXmOL/o5WfD7fuPlAMo49t9Pchu5hU&#10;sEwZ7b/TmxZfpJRNJbbjEhtMiUk63Kybd++vKV1Jd83mbXOVY61mmkznQ0wfAS3Lm44b7bIr0YrD&#10;p5jm0nMJ4Z6FlF06GsjFxn0FxXRPDWdJZUbg1gR2EPS6QkpwaX1qXaozTGljFmBd2v4TeKrPUCjz&#10;8xLwgiid0aUFbLXD8LfuaTpLVnP9OYHZd47gCftjeaISDQ1CCfc0tHnSfv0u8Odfa/cTAAD//wMA&#10;UEsDBBQABgAIAAAAIQCwBhyf3QAAAAYBAAAPAAAAZHJzL2Rvd25yZXYueG1sTI/BTsMwEETvSPyD&#10;tUhcEHUIVYCQTYUQcGhPLSDBbRMvSdR4HcVuGv4ec4LjaEYzb4rVbHs18eg7JwhXiwQUS+1MJw3C&#10;2+vz5S0oH0gM9U4Y4Zs9rMrTk4Jy446y5WkXGhVLxOeE0IYw5Fr7umVLfuEGluh9udFSiHJstBnp&#10;GMttr9MkybSlTuJCSwM/tlzvdweL8Omdf3pfV9PLfrue6WIT0o/aIJ6fzQ/3oALP4S8Mv/gRHcrI&#10;VLmDGK96hHgkIKTZElR077LlDagK4TrJQJeF/o9f/gAAAP//AwBQSwECLQAUAAYACAAAACEAtoM4&#10;kv4AAADhAQAAEwAAAAAAAAAAAAAAAAAAAAAAW0NvbnRlbnRfVHlwZXNdLnhtbFBLAQItABQABgAI&#10;AAAAIQA4/SH/1gAAAJQBAAALAAAAAAAAAAAAAAAAAC8BAABfcmVscy8ucmVsc1BLAQItABQABgAI&#10;AAAAIQAKdRoEqAEAAKIDAAAOAAAAAAAAAAAAAAAAAC4CAABkcnMvZTJvRG9jLnhtbFBLAQItABQA&#10;BgAIAAAAIQCwBhyf3QAAAAYBAAAPAAAAAAAAAAAAAAAAAAIEAABkcnMvZG93bnJldi54bWxQSwUG&#10;AAAAAAQABADzAAAADAUA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47A34A53" w14:textId="2381B4B7" w:rsidR="003402B6" w:rsidRPr="003964ED" w:rsidRDefault="00765208" w:rsidP="0059218D">
      <w:pPr>
        <w:shd w:val="clear" w:color="auto" w:fill="FFFFFF"/>
        <w:spacing w:afterLines="40" w:after="96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CONSULTANT (TECHNOLOGY and PROCESS IMPROVEMENT)</w:t>
      </w:r>
      <w:r w:rsidR="00A75753" w:rsidRPr="003964ED">
        <w:rPr>
          <w:rFonts w:ascii="Arial" w:hAnsi="Arial" w:cs="Arial"/>
          <w:b/>
          <w:bCs/>
          <w:sz w:val="20"/>
          <w:szCs w:val="20"/>
        </w:rPr>
        <w:t xml:space="preserve">: </w:t>
      </w:r>
      <w:r w:rsidR="004042A8" w:rsidRPr="003964ED">
        <w:rPr>
          <w:rFonts w:ascii="Arial" w:hAnsi="Arial" w:cs="Arial"/>
          <w:b/>
          <w:bCs/>
          <w:sz w:val="20"/>
          <w:szCs w:val="20"/>
        </w:rPr>
        <w:t>199</w:t>
      </w:r>
      <w:r w:rsidR="003964ED" w:rsidRPr="003964ED">
        <w:rPr>
          <w:rFonts w:ascii="Arial" w:hAnsi="Arial" w:cs="Arial"/>
          <w:b/>
          <w:bCs/>
          <w:sz w:val="20"/>
          <w:szCs w:val="20"/>
        </w:rPr>
        <w:t>5</w:t>
      </w:r>
      <w:r w:rsidR="004042A8" w:rsidRPr="003964ED">
        <w:rPr>
          <w:rFonts w:ascii="Arial" w:hAnsi="Arial" w:cs="Arial"/>
          <w:b/>
          <w:bCs/>
          <w:sz w:val="20"/>
          <w:szCs w:val="20"/>
        </w:rPr>
        <w:t>-2000</w:t>
      </w:r>
      <w:r w:rsidR="00F164FF">
        <w:rPr>
          <w:rFonts w:ascii="Arial" w:hAnsi="Arial" w:cs="Arial"/>
          <w:b/>
          <w:bCs/>
          <w:sz w:val="20"/>
          <w:szCs w:val="20"/>
        </w:rPr>
        <w:br/>
      </w:r>
      <w:r w:rsidR="00B32D21" w:rsidRPr="003964ED">
        <w:rPr>
          <w:rFonts w:ascii="Arial" w:hAnsi="Arial" w:cs="Arial"/>
          <w:sz w:val="20"/>
          <w:szCs w:val="20"/>
        </w:rPr>
        <w:t xml:space="preserve">Variety of </w:t>
      </w:r>
      <w:r w:rsidR="00BB7BC9" w:rsidRPr="003964ED">
        <w:rPr>
          <w:rFonts w:ascii="Arial" w:hAnsi="Arial" w:cs="Arial"/>
          <w:sz w:val="20"/>
          <w:szCs w:val="20"/>
        </w:rPr>
        <w:t xml:space="preserve">industries </w:t>
      </w:r>
      <w:r w:rsidR="002021DA" w:rsidRPr="003964ED">
        <w:rPr>
          <w:rFonts w:ascii="Arial" w:hAnsi="Arial" w:cs="Arial"/>
          <w:sz w:val="20"/>
          <w:szCs w:val="20"/>
        </w:rPr>
        <w:t xml:space="preserve">in Philadelphia Area </w:t>
      </w:r>
    </w:p>
    <w:p w14:paraId="60151185" w14:textId="77777777" w:rsidR="008326DB" w:rsidRPr="003964ED" w:rsidRDefault="008326DB" w:rsidP="0059218D">
      <w:pPr>
        <w:pStyle w:val="ListParagraph"/>
        <w:numPr>
          <w:ilvl w:val="0"/>
          <w:numId w:val="12"/>
        </w:numPr>
        <w:shd w:val="clear" w:color="auto" w:fill="FFFFFF"/>
        <w:spacing w:afterLines="40" w:after="96" w:line="276" w:lineRule="auto"/>
        <w:ind w:left="360"/>
        <w:rPr>
          <w:rFonts w:ascii="Arial" w:hAnsi="Arial" w:cs="Arial"/>
          <w:sz w:val="20"/>
          <w:szCs w:val="20"/>
        </w:rPr>
      </w:pPr>
      <w:r w:rsidRPr="003964ED">
        <w:rPr>
          <w:rFonts w:ascii="Arial" w:hAnsi="Arial" w:cs="Arial"/>
          <w:sz w:val="20"/>
          <w:szCs w:val="20"/>
        </w:rPr>
        <w:t>Developed b</w:t>
      </w:r>
      <w:r w:rsidR="000D3D67" w:rsidRPr="003964ED">
        <w:rPr>
          <w:rFonts w:ascii="Arial" w:hAnsi="Arial" w:cs="Arial"/>
          <w:sz w:val="20"/>
          <w:szCs w:val="20"/>
        </w:rPr>
        <w:t xml:space="preserve">usiness </w:t>
      </w:r>
      <w:r w:rsidRPr="003964ED">
        <w:rPr>
          <w:rFonts w:ascii="Arial" w:hAnsi="Arial" w:cs="Arial"/>
          <w:sz w:val="20"/>
          <w:szCs w:val="20"/>
        </w:rPr>
        <w:t>s</w:t>
      </w:r>
      <w:r w:rsidR="000D3D67" w:rsidRPr="003964ED">
        <w:rPr>
          <w:rFonts w:ascii="Arial" w:hAnsi="Arial" w:cs="Arial"/>
          <w:sz w:val="20"/>
          <w:szCs w:val="20"/>
        </w:rPr>
        <w:t xml:space="preserve">trategy for $1M start up internet design company </w:t>
      </w:r>
    </w:p>
    <w:p w14:paraId="31EF9134" w14:textId="1A23E122" w:rsidR="006A38E1" w:rsidRPr="003964ED" w:rsidRDefault="00DD7EFE" w:rsidP="0059218D">
      <w:pPr>
        <w:pStyle w:val="ListParagraph"/>
        <w:numPr>
          <w:ilvl w:val="0"/>
          <w:numId w:val="12"/>
        </w:numPr>
        <w:shd w:val="clear" w:color="auto" w:fill="FFFFFF"/>
        <w:spacing w:afterLines="40" w:after="96" w:line="276" w:lineRule="auto"/>
        <w:ind w:left="360"/>
        <w:rPr>
          <w:rFonts w:ascii="Arial" w:hAnsi="Arial" w:cs="Arial"/>
          <w:sz w:val="20"/>
          <w:szCs w:val="20"/>
        </w:rPr>
      </w:pPr>
      <w:r w:rsidRPr="003964ED">
        <w:rPr>
          <w:rFonts w:ascii="Arial" w:hAnsi="Arial" w:cs="Arial"/>
          <w:sz w:val="20"/>
          <w:szCs w:val="20"/>
        </w:rPr>
        <w:t>Provided c</w:t>
      </w:r>
      <w:r w:rsidR="004042A8" w:rsidRPr="003964ED">
        <w:rPr>
          <w:rFonts w:ascii="Arial" w:hAnsi="Arial" w:cs="Arial"/>
          <w:sz w:val="20"/>
          <w:szCs w:val="20"/>
        </w:rPr>
        <w:t xml:space="preserve">hange management for a telecommunications company </w:t>
      </w:r>
      <w:r w:rsidR="006A38E1" w:rsidRPr="003964ED">
        <w:rPr>
          <w:rFonts w:ascii="Arial" w:hAnsi="Arial" w:cs="Arial"/>
          <w:sz w:val="20"/>
          <w:szCs w:val="20"/>
        </w:rPr>
        <w:t>Y2K conversion</w:t>
      </w:r>
    </w:p>
    <w:p w14:paraId="3721B2D4" w14:textId="77777777" w:rsidR="00E04BB4" w:rsidRPr="00E04BB4" w:rsidRDefault="00325312" w:rsidP="004935DB">
      <w:pPr>
        <w:pStyle w:val="ListParagraph"/>
        <w:numPr>
          <w:ilvl w:val="0"/>
          <w:numId w:val="12"/>
        </w:numPr>
        <w:shd w:val="clear" w:color="auto" w:fill="FFFFFF"/>
        <w:spacing w:afterLines="40" w:after="96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E04BB4">
        <w:rPr>
          <w:rFonts w:ascii="Arial" w:hAnsi="Arial" w:cs="Arial"/>
          <w:sz w:val="20"/>
          <w:szCs w:val="20"/>
        </w:rPr>
        <w:t xml:space="preserve">Led </w:t>
      </w:r>
      <w:r w:rsidR="008F0031" w:rsidRPr="00E04BB4">
        <w:rPr>
          <w:rFonts w:ascii="Arial" w:hAnsi="Arial" w:cs="Arial"/>
          <w:sz w:val="20"/>
          <w:szCs w:val="20"/>
        </w:rPr>
        <w:t xml:space="preserve">business analysis and </w:t>
      </w:r>
      <w:r w:rsidRPr="00E04BB4">
        <w:rPr>
          <w:rFonts w:ascii="Arial" w:hAnsi="Arial" w:cs="Arial"/>
          <w:sz w:val="20"/>
          <w:szCs w:val="20"/>
        </w:rPr>
        <w:t>system</w:t>
      </w:r>
      <w:r w:rsidR="008F0031" w:rsidRPr="00E04BB4">
        <w:rPr>
          <w:rFonts w:ascii="Arial" w:hAnsi="Arial" w:cs="Arial"/>
          <w:sz w:val="20"/>
          <w:szCs w:val="20"/>
        </w:rPr>
        <w:t xml:space="preserve">s </w:t>
      </w:r>
      <w:r w:rsidRPr="00E04BB4">
        <w:rPr>
          <w:rFonts w:ascii="Arial" w:hAnsi="Arial" w:cs="Arial"/>
          <w:sz w:val="20"/>
          <w:szCs w:val="20"/>
        </w:rPr>
        <w:t>development project</w:t>
      </w:r>
      <w:r w:rsidR="008F0031" w:rsidRPr="00E04BB4">
        <w:rPr>
          <w:rFonts w:ascii="Arial" w:hAnsi="Arial" w:cs="Arial"/>
          <w:sz w:val="20"/>
          <w:szCs w:val="20"/>
        </w:rPr>
        <w:t>s</w:t>
      </w:r>
      <w:r w:rsidRPr="00E04BB4">
        <w:rPr>
          <w:rFonts w:ascii="Arial" w:hAnsi="Arial" w:cs="Arial"/>
          <w:sz w:val="20"/>
          <w:szCs w:val="20"/>
        </w:rPr>
        <w:t xml:space="preserve"> </w:t>
      </w:r>
      <w:r w:rsidR="004F1679" w:rsidRPr="00E04BB4">
        <w:rPr>
          <w:rFonts w:ascii="Arial" w:hAnsi="Arial" w:cs="Arial"/>
          <w:sz w:val="20"/>
          <w:szCs w:val="20"/>
        </w:rPr>
        <w:t xml:space="preserve">for </w:t>
      </w:r>
      <w:r w:rsidR="006603CD" w:rsidRPr="00E04BB4">
        <w:rPr>
          <w:rFonts w:ascii="Arial" w:hAnsi="Arial" w:cs="Arial"/>
          <w:sz w:val="20"/>
          <w:szCs w:val="20"/>
        </w:rPr>
        <w:t>Philadelphia Chamber of Commerce</w:t>
      </w:r>
      <w:r w:rsidR="008F0031" w:rsidRPr="00E04BB4">
        <w:rPr>
          <w:rFonts w:ascii="Arial" w:hAnsi="Arial" w:cs="Arial"/>
          <w:sz w:val="20"/>
          <w:szCs w:val="20"/>
        </w:rPr>
        <w:t xml:space="preserve">, Tokai Financial, </w:t>
      </w:r>
      <w:r w:rsidR="003964ED" w:rsidRPr="00E04BB4">
        <w:rPr>
          <w:rFonts w:ascii="Arial" w:hAnsi="Arial" w:cs="Arial"/>
          <w:sz w:val="20"/>
          <w:szCs w:val="20"/>
        </w:rPr>
        <w:t>Wyeth-Ayerst</w:t>
      </w:r>
      <w:r w:rsidR="008F0031" w:rsidRPr="00E04BB4">
        <w:rPr>
          <w:rFonts w:ascii="Arial" w:hAnsi="Arial" w:cs="Arial"/>
          <w:sz w:val="20"/>
          <w:szCs w:val="20"/>
        </w:rPr>
        <w:t xml:space="preserve"> and other</w:t>
      </w:r>
      <w:r w:rsidR="008C6B32" w:rsidRPr="00E04BB4">
        <w:rPr>
          <w:rFonts w:ascii="Arial" w:hAnsi="Arial" w:cs="Arial"/>
          <w:sz w:val="20"/>
          <w:szCs w:val="20"/>
        </w:rPr>
        <w:t xml:space="preserve"> client</w:t>
      </w:r>
      <w:r w:rsidR="00E04BB4" w:rsidRPr="00E04BB4">
        <w:rPr>
          <w:rFonts w:ascii="Arial" w:hAnsi="Arial" w:cs="Arial"/>
          <w:sz w:val="20"/>
          <w:szCs w:val="20"/>
        </w:rPr>
        <w:t>s</w:t>
      </w:r>
    </w:p>
    <w:p w14:paraId="2E51F9AB" w14:textId="413F5EB9" w:rsidR="004C30D2" w:rsidRPr="00E04BB4" w:rsidRDefault="00897FE2" w:rsidP="00E04BB4">
      <w:pPr>
        <w:pStyle w:val="ListParagraph"/>
        <w:shd w:val="clear" w:color="auto" w:fill="FFFFFF"/>
        <w:spacing w:afterLines="40" w:after="96" w:line="276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E04BB4">
        <w:rPr>
          <w:rFonts w:ascii="Arial" w:hAnsi="Arial" w:cs="Arial"/>
          <w:b/>
          <w:bCs/>
          <w:sz w:val="20"/>
          <w:szCs w:val="20"/>
        </w:rPr>
        <w:br/>
      </w:r>
      <w:r w:rsidR="004C30D2" w:rsidRPr="00E04BB4">
        <w:rPr>
          <w:rFonts w:ascii="Arial" w:hAnsi="Arial" w:cs="Arial"/>
          <w:b/>
          <w:bCs/>
          <w:sz w:val="20"/>
          <w:szCs w:val="20"/>
        </w:rPr>
        <w:t xml:space="preserve">Education and Certifications </w:t>
      </w:r>
    </w:p>
    <w:p w14:paraId="19E3D75C" w14:textId="4F984808" w:rsidR="004C30D2" w:rsidRPr="003964ED" w:rsidRDefault="004C30D2" w:rsidP="0059218D">
      <w:pPr>
        <w:pStyle w:val="ListParagraph"/>
        <w:numPr>
          <w:ilvl w:val="0"/>
          <w:numId w:val="12"/>
        </w:numPr>
        <w:shd w:val="clear" w:color="auto" w:fill="FFFFFF"/>
        <w:spacing w:afterLines="40" w:after="96" w:line="276" w:lineRule="auto"/>
        <w:ind w:left="360"/>
        <w:rPr>
          <w:rFonts w:ascii="Arial" w:hAnsi="Arial" w:cs="Arial"/>
          <w:sz w:val="20"/>
          <w:szCs w:val="20"/>
        </w:rPr>
      </w:pPr>
      <w:r w:rsidRPr="003964ED">
        <w:rPr>
          <w:rFonts w:ascii="Arial" w:hAnsi="Arial" w:cs="Arial"/>
          <w:sz w:val="20"/>
          <w:szCs w:val="20"/>
        </w:rPr>
        <w:t xml:space="preserve">Rosemont College, BA Philosophy </w:t>
      </w:r>
    </w:p>
    <w:p w14:paraId="4EF900F9" w14:textId="59A475C0" w:rsidR="004068D8" w:rsidRDefault="004C30D2" w:rsidP="0059218D">
      <w:pPr>
        <w:pStyle w:val="ListParagraph"/>
        <w:numPr>
          <w:ilvl w:val="0"/>
          <w:numId w:val="12"/>
        </w:numPr>
        <w:shd w:val="clear" w:color="auto" w:fill="FFFFFF"/>
        <w:spacing w:afterLines="40" w:after="96" w:line="276" w:lineRule="auto"/>
        <w:ind w:left="360"/>
        <w:rPr>
          <w:rFonts w:ascii="Arial" w:hAnsi="Arial" w:cs="Arial"/>
          <w:sz w:val="20"/>
          <w:szCs w:val="20"/>
        </w:rPr>
      </w:pPr>
      <w:r w:rsidRPr="003964ED">
        <w:rPr>
          <w:rFonts w:ascii="Arial" w:hAnsi="Arial" w:cs="Arial"/>
          <w:sz w:val="20"/>
          <w:szCs w:val="20"/>
        </w:rPr>
        <w:t>Korn Ferry 360 Diagnostics and Coachin</w:t>
      </w:r>
      <w:r w:rsidR="006A1128" w:rsidRPr="003964ED">
        <w:rPr>
          <w:rFonts w:ascii="Arial" w:hAnsi="Arial" w:cs="Arial"/>
          <w:sz w:val="20"/>
          <w:szCs w:val="20"/>
        </w:rPr>
        <w:t>g</w:t>
      </w:r>
    </w:p>
    <w:p w14:paraId="1546289C" w14:textId="370B1FF2" w:rsidR="009506DC" w:rsidRDefault="009506DC" w:rsidP="009506DC">
      <w:pPr>
        <w:shd w:val="clear" w:color="auto" w:fill="FFFFFF"/>
        <w:spacing w:afterLines="40" w:after="96" w:line="276" w:lineRule="auto"/>
        <w:rPr>
          <w:rFonts w:ascii="Arial" w:hAnsi="Arial" w:cs="Arial"/>
          <w:b/>
          <w:bCs/>
          <w:sz w:val="20"/>
          <w:szCs w:val="20"/>
        </w:rPr>
      </w:pPr>
      <w:r w:rsidRPr="009506DC">
        <w:rPr>
          <w:rFonts w:ascii="Arial" w:hAnsi="Arial" w:cs="Arial"/>
          <w:b/>
          <w:bCs/>
          <w:sz w:val="20"/>
          <w:szCs w:val="20"/>
        </w:rPr>
        <w:t>Hobbies and Interests</w:t>
      </w:r>
    </w:p>
    <w:p w14:paraId="40D5694C" w14:textId="5D63EF0B" w:rsidR="009506DC" w:rsidRPr="009506DC" w:rsidRDefault="009506DC" w:rsidP="009506DC">
      <w:pPr>
        <w:pStyle w:val="ListParagraph"/>
        <w:numPr>
          <w:ilvl w:val="0"/>
          <w:numId w:val="14"/>
        </w:numPr>
        <w:shd w:val="clear" w:color="auto" w:fill="FFFFFF"/>
        <w:spacing w:afterLines="40" w:after="96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Stained Glass</w:t>
      </w:r>
    </w:p>
    <w:p w14:paraId="5DD67154" w14:textId="5C176273" w:rsidR="009506DC" w:rsidRPr="009506DC" w:rsidRDefault="009506DC" w:rsidP="009506DC">
      <w:pPr>
        <w:pStyle w:val="ListParagraph"/>
        <w:numPr>
          <w:ilvl w:val="0"/>
          <w:numId w:val="14"/>
        </w:numPr>
        <w:shd w:val="clear" w:color="auto" w:fill="FFFFFF"/>
        <w:spacing w:afterLines="40" w:after="96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Hiking, camping – and anything outside</w:t>
      </w:r>
    </w:p>
    <w:sectPr w:rsidR="009506DC" w:rsidRPr="009506DC" w:rsidSect="00F164FF">
      <w:pgSz w:w="12240" w:h="15840"/>
      <w:pgMar w:top="990" w:right="126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C57BB"/>
    <w:multiLevelType w:val="hybridMultilevel"/>
    <w:tmpl w:val="4D74DA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520E4"/>
    <w:multiLevelType w:val="hybridMultilevel"/>
    <w:tmpl w:val="DF86C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25463A"/>
    <w:multiLevelType w:val="multilevel"/>
    <w:tmpl w:val="D3CC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63AC7"/>
    <w:multiLevelType w:val="multilevel"/>
    <w:tmpl w:val="559EF3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80C81"/>
    <w:multiLevelType w:val="hybridMultilevel"/>
    <w:tmpl w:val="62B4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9D4071"/>
    <w:multiLevelType w:val="multilevel"/>
    <w:tmpl w:val="EEFC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F20455"/>
    <w:multiLevelType w:val="hybridMultilevel"/>
    <w:tmpl w:val="B7D4C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92269B"/>
    <w:multiLevelType w:val="hybridMultilevel"/>
    <w:tmpl w:val="913C3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172EE8"/>
    <w:multiLevelType w:val="hybridMultilevel"/>
    <w:tmpl w:val="8788F7A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467E03"/>
    <w:multiLevelType w:val="hybridMultilevel"/>
    <w:tmpl w:val="85F69C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065CD0"/>
    <w:multiLevelType w:val="hybridMultilevel"/>
    <w:tmpl w:val="B2CE2C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694707E7"/>
    <w:multiLevelType w:val="hybridMultilevel"/>
    <w:tmpl w:val="BF5E31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4037DB"/>
    <w:multiLevelType w:val="hybridMultilevel"/>
    <w:tmpl w:val="4510E2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305107"/>
    <w:multiLevelType w:val="hybridMultilevel"/>
    <w:tmpl w:val="85B29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E78D9"/>
    <w:multiLevelType w:val="hybridMultilevel"/>
    <w:tmpl w:val="B3124D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21125A"/>
    <w:multiLevelType w:val="hybridMultilevel"/>
    <w:tmpl w:val="6DC21C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7074301">
    <w:abstractNumId w:val="5"/>
  </w:num>
  <w:num w:numId="2" w16cid:durableId="2009401081">
    <w:abstractNumId w:val="2"/>
  </w:num>
  <w:num w:numId="3" w16cid:durableId="749734386">
    <w:abstractNumId w:val="6"/>
  </w:num>
  <w:num w:numId="4" w16cid:durableId="246765039">
    <w:abstractNumId w:val="15"/>
  </w:num>
  <w:num w:numId="5" w16cid:durableId="1733387623">
    <w:abstractNumId w:val="14"/>
  </w:num>
  <w:num w:numId="6" w16cid:durableId="1662149339">
    <w:abstractNumId w:val="9"/>
  </w:num>
  <w:num w:numId="7" w16cid:durableId="901986225">
    <w:abstractNumId w:val="7"/>
  </w:num>
  <w:num w:numId="8" w16cid:durableId="812603646">
    <w:abstractNumId w:val="10"/>
  </w:num>
  <w:num w:numId="9" w16cid:durableId="1484345715">
    <w:abstractNumId w:val="4"/>
  </w:num>
  <w:num w:numId="10" w16cid:durableId="1657563021">
    <w:abstractNumId w:val="11"/>
  </w:num>
  <w:num w:numId="11" w16cid:durableId="1807429776">
    <w:abstractNumId w:val="3"/>
  </w:num>
  <w:num w:numId="12" w16cid:durableId="1533231290">
    <w:abstractNumId w:val="13"/>
  </w:num>
  <w:num w:numId="13" w16cid:durableId="774516343">
    <w:abstractNumId w:val="8"/>
  </w:num>
  <w:num w:numId="14" w16cid:durableId="1829320557">
    <w:abstractNumId w:val="1"/>
  </w:num>
  <w:num w:numId="15" w16cid:durableId="2112163888">
    <w:abstractNumId w:val="12"/>
  </w:num>
  <w:num w:numId="16" w16cid:durableId="161867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8B6"/>
    <w:rsid w:val="00005221"/>
    <w:rsid w:val="00005D2C"/>
    <w:rsid w:val="00022855"/>
    <w:rsid w:val="00024DE5"/>
    <w:rsid w:val="00034710"/>
    <w:rsid w:val="000438B6"/>
    <w:rsid w:val="000771E1"/>
    <w:rsid w:val="0008136C"/>
    <w:rsid w:val="00087B0E"/>
    <w:rsid w:val="00096D8A"/>
    <w:rsid w:val="000A3FFE"/>
    <w:rsid w:val="000B14FF"/>
    <w:rsid w:val="000B4500"/>
    <w:rsid w:val="000D3D67"/>
    <w:rsid w:val="000D6BA1"/>
    <w:rsid w:val="000E3968"/>
    <w:rsid w:val="000E60AA"/>
    <w:rsid w:val="00122F04"/>
    <w:rsid w:val="00127FEA"/>
    <w:rsid w:val="001566AD"/>
    <w:rsid w:val="00156887"/>
    <w:rsid w:val="00180E3C"/>
    <w:rsid w:val="00180E85"/>
    <w:rsid w:val="00190190"/>
    <w:rsid w:val="001920C7"/>
    <w:rsid w:val="001C1F48"/>
    <w:rsid w:val="001D679E"/>
    <w:rsid w:val="001F1185"/>
    <w:rsid w:val="001F3587"/>
    <w:rsid w:val="001F674F"/>
    <w:rsid w:val="002021DA"/>
    <w:rsid w:val="00232997"/>
    <w:rsid w:val="00243C6C"/>
    <w:rsid w:val="002622D8"/>
    <w:rsid w:val="0026501E"/>
    <w:rsid w:val="00266913"/>
    <w:rsid w:val="00270AAC"/>
    <w:rsid w:val="00284E90"/>
    <w:rsid w:val="002868D7"/>
    <w:rsid w:val="00291DF5"/>
    <w:rsid w:val="002A2DD4"/>
    <w:rsid w:val="002D2DAB"/>
    <w:rsid w:val="002F1E1E"/>
    <w:rsid w:val="00325312"/>
    <w:rsid w:val="00331FD4"/>
    <w:rsid w:val="00337F4C"/>
    <w:rsid w:val="003402B6"/>
    <w:rsid w:val="003454CA"/>
    <w:rsid w:val="0036020B"/>
    <w:rsid w:val="00372169"/>
    <w:rsid w:val="00384357"/>
    <w:rsid w:val="003927FB"/>
    <w:rsid w:val="00393C21"/>
    <w:rsid w:val="003964ED"/>
    <w:rsid w:val="003C1960"/>
    <w:rsid w:val="003F1A8F"/>
    <w:rsid w:val="004042A8"/>
    <w:rsid w:val="004068D8"/>
    <w:rsid w:val="00407C3B"/>
    <w:rsid w:val="00424CBF"/>
    <w:rsid w:val="00437D18"/>
    <w:rsid w:val="00446567"/>
    <w:rsid w:val="00456E9E"/>
    <w:rsid w:val="004B60BB"/>
    <w:rsid w:val="004B7CA6"/>
    <w:rsid w:val="004C30D2"/>
    <w:rsid w:val="004D6DFB"/>
    <w:rsid w:val="004E40FD"/>
    <w:rsid w:val="004F1679"/>
    <w:rsid w:val="0050164A"/>
    <w:rsid w:val="00502FD2"/>
    <w:rsid w:val="00512640"/>
    <w:rsid w:val="005324F5"/>
    <w:rsid w:val="005473C4"/>
    <w:rsid w:val="005602BA"/>
    <w:rsid w:val="005734AA"/>
    <w:rsid w:val="005745D8"/>
    <w:rsid w:val="0058009C"/>
    <w:rsid w:val="0059218D"/>
    <w:rsid w:val="005A6CC1"/>
    <w:rsid w:val="005A7D26"/>
    <w:rsid w:val="005D5255"/>
    <w:rsid w:val="005F0926"/>
    <w:rsid w:val="005F26EE"/>
    <w:rsid w:val="0060169C"/>
    <w:rsid w:val="00610EE8"/>
    <w:rsid w:val="006306F5"/>
    <w:rsid w:val="00632823"/>
    <w:rsid w:val="006603CD"/>
    <w:rsid w:val="00674AAB"/>
    <w:rsid w:val="00685EA7"/>
    <w:rsid w:val="006A1128"/>
    <w:rsid w:val="006A38E1"/>
    <w:rsid w:val="006A70AD"/>
    <w:rsid w:val="006E263B"/>
    <w:rsid w:val="006F1615"/>
    <w:rsid w:val="006F22C0"/>
    <w:rsid w:val="007416F1"/>
    <w:rsid w:val="00765208"/>
    <w:rsid w:val="00783A2A"/>
    <w:rsid w:val="007A049C"/>
    <w:rsid w:val="007B2178"/>
    <w:rsid w:val="007B5B1C"/>
    <w:rsid w:val="007C38C8"/>
    <w:rsid w:val="007D4176"/>
    <w:rsid w:val="007F0646"/>
    <w:rsid w:val="007F5A0B"/>
    <w:rsid w:val="00802DA2"/>
    <w:rsid w:val="00804EAD"/>
    <w:rsid w:val="00814D74"/>
    <w:rsid w:val="00816BAF"/>
    <w:rsid w:val="008326DB"/>
    <w:rsid w:val="008332C4"/>
    <w:rsid w:val="0084174A"/>
    <w:rsid w:val="00852C60"/>
    <w:rsid w:val="0088045E"/>
    <w:rsid w:val="00895A75"/>
    <w:rsid w:val="00897FE2"/>
    <w:rsid w:val="008B32C1"/>
    <w:rsid w:val="008C3F04"/>
    <w:rsid w:val="008C6B32"/>
    <w:rsid w:val="008C7B8B"/>
    <w:rsid w:val="008D6B4E"/>
    <w:rsid w:val="008F0031"/>
    <w:rsid w:val="008F0743"/>
    <w:rsid w:val="008F0EF2"/>
    <w:rsid w:val="00934DAC"/>
    <w:rsid w:val="00940BCD"/>
    <w:rsid w:val="009506DC"/>
    <w:rsid w:val="0095436C"/>
    <w:rsid w:val="00971CEC"/>
    <w:rsid w:val="00974481"/>
    <w:rsid w:val="009C0777"/>
    <w:rsid w:val="009D772F"/>
    <w:rsid w:val="009F121C"/>
    <w:rsid w:val="009F2A95"/>
    <w:rsid w:val="009F52EB"/>
    <w:rsid w:val="00A0351D"/>
    <w:rsid w:val="00A0626B"/>
    <w:rsid w:val="00A24E69"/>
    <w:rsid w:val="00A62F8C"/>
    <w:rsid w:val="00A75753"/>
    <w:rsid w:val="00A84A82"/>
    <w:rsid w:val="00AB2ECF"/>
    <w:rsid w:val="00AB5B6A"/>
    <w:rsid w:val="00AC288A"/>
    <w:rsid w:val="00AC2EB1"/>
    <w:rsid w:val="00AD32ED"/>
    <w:rsid w:val="00AD48EE"/>
    <w:rsid w:val="00AE7439"/>
    <w:rsid w:val="00B12B2A"/>
    <w:rsid w:val="00B2647D"/>
    <w:rsid w:val="00B32D21"/>
    <w:rsid w:val="00B430EE"/>
    <w:rsid w:val="00B456F1"/>
    <w:rsid w:val="00B57885"/>
    <w:rsid w:val="00B76F05"/>
    <w:rsid w:val="00B83DAD"/>
    <w:rsid w:val="00B91063"/>
    <w:rsid w:val="00BA0BB9"/>
    <w:rsid w:val="00BA2703"/>
    <w:rsid w:val="00BB3542"/>
    <w:rsid w:val="00BB664D"/>
    <w:rsid w:val="00BB7BC9"/>
    <w:rsid w:val="00BC4268"/>
    <w:rsid w:val="00BC4D8A"/>
    <w:rsid w:val="00BF3B6F"/>
    <w:rsid w:val="00BF5E7E"/>
    <w:rsid w:val="00C0566F"/>
    <w:rsid w:val="00C131B7"/>
    <w:rsid w:val="00C32265"/>
    <w:rsid w:val="00CA105C"/>
    <w:rsid w:val="00CA44DD"/>
    <w:rsid w:val="00CB4D73"/>
    <w:rsid w:val="00CC42E4"/>
    <w:rsid w:val="00CD121F"/>
    <w:rsid w:val="00CD3A55"/>
    <w:rsid w:val="00CD493B"/>
    <w:rsid w:val="00CE0D97"/>
    <w:rsid w:val="00CF0A7C"/>
    <w:rsid w:val="00CF4166"/>
    <w:rsid w:val="00CF6468"/>
    <w:rsid w:val="00D00FB7"/>
    <w:rsid w:val="00D05B43"/>
    <w:rsid w:val="00D23ACC"/>
    <w:rsid w:val="00D25830"/>
    <w:rsid w:val="00D270C2"/>
    <w:rsid w:val="00D30652"/>
    <w:rsid w:val="00D35E86"/>
    <w:rsid w:val="00D544A6"/>
    <w:rsid w:val="00D941EC"/>
    <w:rsid w:val="00DA50BA"/>
    <w:rsid w:val="00DB5D64"/>
    <w:rsid w:val="00DD697E"/>
    <w:rsid w:val="00DD7EFE"/>
    <w:rsid w:val="00E04BB4"/>
    <w:rsid w:val="00E0633C"/>
    <w:rsid w:val="00E10B9C"/>
    <w:rsid w:val="00E10F82"/>
    <w:rsid w:val="00E14062"/>
    <w:rsid w:val="00E16FB0"/>
    <w:rsid w:val="00E22C36"/>
    <w:rsid w:val="00E42B05"/>
    <w:rsid w:val="00E44E58"/>
    <w:rsid w:val="00E60798"/>
    <w:rsid w:val="00EA2889"/>
    <w:rsid w:val="00EA3EF7"/>
    <w:rsid w:val="00EB4A99"/>
    <w:rsid w:val="00EC7684"/>
    <w:rsid w:val="00EE10F9"/>
    <w:rsid w:val="00EE6043"/>
    <w:rsid w:val="00EE7625"/>
    <w:rsid w:val="00EF498E"/>
    <w:rsid w:val="00F164FF"/>
    <w:rsid w:val="00F16711"/>
    <w:rsid w:val="00F167A8"/>
    <w:rsid w:val="00F276D9"/>
    <w:rsid w:val="00F32546"/>
    <w:rsid w:val="00F47081"/>
    <w:rsid w:val="00F71B7D"/>
    <w:rsid w:val="00F830FB"/>
    <w:rsid w:val="00FA4FEE"/>
    <w:rsid w:val="00FA7EFD"/>
    <w:rsid w:val="00FB1488"/>
    <w:rsid w:val="00FE30AC"/>
    <w:rsid w:val="00FE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93385"/>
  <w15:chartTrackingRefBased/>
  <w15:docId w15:val="{D91547AA-B547-4F7A-8A77-3A0B513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hite-space-pre">
    <w:name w:val="white-space-pre"/>
    <w:basedOn w:val="DefaultParagraphFont"/>
    <w:rsid w:val="008332C4"/>
  </w:style>
  <w:style w:type="character" w:customStyle="1" w:styleId="mr1">
    <w:name w:val="mr1"/>
    <w:basedOn w:val="DefaultParagraphFont"/>
    <w:rsid w:val="008C3F04"/>
  </w:style>
  <w:style w:type="character" w:customStyle="1" w:styleId="visually-hidden">
    <w:name w:val="visually-hidden"/>
    <w:basedOn w:val="DefaultParagraphFont"/>
    <w:rsid w:val="008C3F04"/>
  </w:style>
  <w:style w:type="character" w:customStyle="1" w:styleId="t-14">
    <w:name w:val="t-14"/>
    <w:basedOn w:val="DefaultParagraphFont"/>
    <w:rsid w:val="008C3F04"/>
  </w:style>
  <w:style w:type="character" w:styleId="Hyperlink">
    <w:name w:val="Hyperlink"/>
    <w:basedOn w:val="DefaultParagraphFont"/>
    <w:uiPriority w:val="99"/>
    <w:unhideWhenUsed/>
    <w:rsid w:val="008C3F04"/>
    <w:rPr>
      <w:color w:val="0000FF"/>
      <w:u w:val="single"/>
    </w:rPr>
  </w:style>
  <w:style w:type="paragraph" w:customStyle="1" w:styleId="pvs-listitem--with-top-padding">
    <w:name w:val="pvs-list__item--with-top-padding"/>
    <w:basedOn w:val="Normal"/>
    <w:rsid w:val="008C3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vs-listpaged-list-item">
    <w:name w:val="pvs-list__paged-list-item"/>
    <w:basedOn w:val="Normal"/>
    <w:rsid w:val="00E60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65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44A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83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5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46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3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85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6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43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38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03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82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475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67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5303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836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703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560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501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74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488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031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698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312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096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454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135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77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2867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441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327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1639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75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7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82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03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00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2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8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2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7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7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6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5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5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9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2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10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2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6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5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0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96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9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559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56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64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86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5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5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66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2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88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56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21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28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1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9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tty@pattyseltzer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1AFE5-4641-4518-AAD4-908386DEC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seltzer</dc:creator>
  <cp:keywords/>
  <dc:description/>
  <cp:lastModifiedBy>patty seltzer</cp:lastModifiedBy>
  <cp:revision>10</cp:revision>
  <dcterms:created xsi:type="dcterms:W3CDTF">2023-02-10T20:54:00Z</dcterms:created>
  <dcterms:modified xsi:type="dcterms:W3CDTF">2023-02-14T18:27:00Z</dcterms:modified>
</cp:coreProperties>
</file>